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306" w:rsidRDefault="00EB4C43">
      <w:pPr>
        <w:pStyle w:val="Nagwek2"/>
        <w:spacing w:before="123" w:line="244" w:lineRule="auto"/>
        <w:ind w:left="4576" w:right="3641" w:hanging="492"/>
      </w:pPr>
      <w:r>
        <w:t>KARTA</w:t>
      </w:r>
      <w:r>
        <w:rPr>
          <w:spacing w:val="-13"/>
        </w:rPr>
        <w:t xml:space="preserve"> </w:t>
      </w:r>
      <w:r>
        <w:t>PRZEDMIOTU</w:t>
      </w:r>
      <w:r>
        <w:rPr>
          <w:spacing w:val="-12"/>
        </w:rPr>
        <w:t xml:space="preserve"> </w:t>
      </w:r>
      <w:r>
        <w:t>(SYLABUS)</w:t>
      </w:r>
      <w:r>
        <w:rPr>
          <w:vertAlign w:val="superscript"/>
        </w:rPr>
        <w:t>1</w:t>
      </w:r>
      <w:r>
        <w:t xml:space="preserve"> OPIS PRZEDMIOTU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8"/>
        <w:gridCol w:w="1724"/>
        <w:gridCol w:w="1335"/>
        <w:gridCol w:w="1455"/>
        <w:gridCol w:w="1858"/>
        <w:gridCol w:w="845"/>
        <w:gridCol w:w="1579"/>
      </w:tblGrid>
      <w:tr w:rsidR="00257306">
        <w:trPr>
          <w:trHeight w:val="450"/>
        </w:trPr>
        <w:tc>
          <w:tcPr>
            <w:tcW w:w="3702" w:type="dxa"/>
            <w:gridSpan w:val="2"/>
          </w:tcPr>
          <w:p w:rsidR="00257306" w:rsidRDefault="00EB4C43">
            <w:pPr>
              <w:pStyle w:val="TableParagraph"/>
              <w:spacing w:before="106"/>
              <w:ind w:left="1147"/>
              <w:rPr>
                <w:b/>
                <w:sz w:val="20"/>
              </w:rPr>
            </w:pPr>
            <w:r>
              <w:rPr>
                <w:b/>
                <w:sz w:val="20"/>
              </w:rPr>
              <w:t>Kod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1335" w:type="dxa"/>
            <w:vMerge w:val="restart"/>
          </w:tcPr>
          <w:p w:rsidR="00257306" w:rsidRDefault="00EB4C43">
            <w:pPr>
              <w:pStyle w:val="TableParagraph"/>
              <w:spacing w:before="225" w:line="235" w:lineRule="auto"/>
              <w:ind w:left="209" w:right="202" w:firstLine="177"/>
              <w:rPr>
                <w:sz w:val="20"/>
              </w:rPr>
            </w:pPr>
            <w:r>
              <w:rPr>
                <w:spacing w:val="-2"/>
                <w:sz w:val="20"/>
              </w:rPr>
              <w:t>Nazwa przedmiotu</w:t>
            </w:r>
          </w:p>
        </w:tc>
        <w:tc>
          <w:tcPr>
            <w:tcW w:w="5737" w:type="dxa"/>
            <w:gridSpan w:val="4"/>
          </w:tcPr>
          <w:p w:rsidR="00257306" w:rsidRDefault="00EB4C43">
            <w:pPr>
              <w:pStyle w:val="TableParagraph"/>
              <w:spacing w:before="97"/>
              <w:ind w:left="1596"/>
              <w:rPr>
                <w:b/>
                <w:i/>
              </w:rPr>
            </w:pPr>
            <w:r>
              <w:rPr>
                <w:b/>
                <w:i/>
              </w:rPr>
              <w:t>Podstawy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terapii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  <w:spacing w:val="-2"/>
              </w:rPr>
              <w:t>manualnej</w:t>
            </w:r>
          </w:p>
        </w:tc>
      </w:tr>
      <w:tr w:rsidR="00257306">
        <w:trPr>
          <w:trHeight w:val="455"/>
        </w:trPr>
        <w:tc>
          <w:tcPr>
            <w:tcW w:w="3702" w:type="dxa"/>
            <w:gridSpan w:val="2"/>
          </w:tcPr>
          <w:p w:rsidR="00257306" w:rsidRDefault="00EB4C43">
            <w:pPr>
              <w:pStyle w:val="TableParagraph"/>
              <w:spacing w:before="92"/>
              <w:ind w:left="153"/>
            </w:pPr>
            <w:r>
              <w:rPr>
                <w:spacing w:val="-2"/>
              </w:rPr>
              <w:t>0912/URad/WNMiNoZ/ST-NST/J4-</w:t>
            </w:r>
            <w:r>
              <w:rPr>
                <w:spacing w:val="-5"/>
              </w:rPr>
              <w:t>07</w:t>
            </w:r>
          </w:p>
        </w:tc>
        <w:tc>
          <w:tcPr>
            <w:tcW w:w="1335" w:type="dxa"/>
            <w:vMerge/>
            <w:tcBorders>
              <w:top w:val="nil"/>
            </w:tcBorders>
          </w:tcPr>
          <w:p w:rsidR="00257306" w:rsidRDefault="00257306">
            <w:pPr>
              <w:rPr>
                <w:sz w:val="2"/>
                <w:szCs w:val="2"/>
              </w:rPr>
            </w:pPr>
          </w:p>
        </w:tc>
        <w:tc>
          <w:tcPr>
            <w:tcW w:w="5737" w:type="dxa"/>
            <w:gridSpan w:val="4"/>
          </w:tcPr>
          <w:p w:rsidR="00257306" w:rsidRDefault="00EB4C43">
            <w:pPr>
              <w:pStyle w:val="TableParagraph"/>
              <w:spacing w:before="97"/>
              <w:ind w:left="1763"/>
              <w:rPr>
                <w:b/>
                <w:i/>
              </w:rPr>
            </w:pPr>
            <w:r>
              <w:rPr>
                <w:b/>
                <w:i/>
              </w:rPr>
              <w:t>Basics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of</w:t>
            </w:r>
            <w:r>
              <w:rPr>
                <w:b/>
                <w:i/>
                <w:spacing w:val="-10"/>
              </w:rPr>
              <w:t xml:space="preserve"> </w:t>
            </w:r>
            <w:r>
              <w:rPr>
                <w:b/>
                <w:i/>
              </w:rPr>
              <w:t>manual</w:t>
            </w:r>
            <w:r>
              <w:rPr>
                <w:b/>
                <w:i/>
                <w:spacing w:val="2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</w:rPr>
              <w:t>therapy</w:t>
            </w:r>
            <w:proofErr w:type="spellEnd"/>
          </w:p>
        </w:tc>
      </w:tr>
      <w:tr w:rsidR="00257306">
        <w:trPr>
          <w:trHeight w:val="455"/>
        </w:trPr>
        <w:tc>
          <w:tcPr>
            <w:tcW w:w="3702" w:type="dxa"/>
            <w:gridSpan w:val="2"/>
          </w:tcPr>
          <w:p w:rsidR="00257306" w:rsidRDefault="00EB4C43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Język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wykładowy</w:t>
            </w:r>
          </w:p>
        </w:tc>
        <w:tc>
          <w:tcPr>
            <w:tcW w:w="7072" w:type="dxa"/>
            <w:gridSpan w:val="5"/>
          </w:tcPr>
          <w:p w:rsidR="00257306" w:rsidRDefault="00EB4C43">
            <w:pPr>
              <w:pStyle w:val="TableParagraph"/>
              <w:spacing w:before="101"/>
              <w:ind w:left="8" w:right="6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Polski</w:t>
            </w:r>
          </w:p>
        </w:tc>
      </w:tr>
      <w:tr w:rsidR="00257306">
        <w:trPr>
          <w:trHeight w:val="450"/>
        </w:trPr>
        <w:tc>
          <w:tcPr>
            <w:tcW w:w="3702" w:type="dxa"/>
            <w:gridSpan w:val="2"/>
          </w:tcPr>
          <w:p w:rsidR="00257306" w:rsidRDefault="00EB4C43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Rok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akademicki</w:t>
            </w:r>
          </w:p>
        </w:tc>
        <w:tc>
          <w:tcPr>
            <w:tcW w:w="7072" w:type="dxa"/>
            <w:gridSpan w:val="5"/>
          </w:tcPr>
          <w:p w:rsidR="00257306" w:rsidRDefault="00EB4C43">
            <w:pPr>
              <w:pStyle w:val="TableParagraph"/>
              <w:spacing w:before="106"/>
              <w:ind w:left="8" w:right="3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202</w:t>
            </w:r>
            <w:r w:rsidR="00E30584">
              <w:rPr>
                <w:b/>
                <w:i/>
                <w:spacing w:val="-2"/>
                <w:sz w:val="20"/>
              </w:rPr>
              <w:t>6</w:t>
            </w:r>
            <w:r>
              <w:rPr>
                <w:b/>
                <w:i/>
                <w:spacing w:val="-2"/>
                <w:sz w:val="20"/>
              </w:rPr>
              <w:t>/202</w:t>
            </w:r>
            <w:r w:rsidR="00E30584">
              <w:rPr>
                <w:b/>
                <w:i/>
                <w:spacing w:val="-2"/>
                <w:sz w:val="20"/>
              </w:rPr>
              <w:t>7</w:t>
            </w:r>
          </w:p>
        </w:tc>
      </w:tr>
      <w:tr w:rsidR="00257306">
        <w:trPr>
          <w:trHeight w:val="273"/>
        </w:trPr>
        <w:tc>
          <w:tcPr>
            <w:tcW w:w="10774" w:type="dxa"/>
            <w:gridSpan w:val="7"/>
          </w:tcPr>
          <w:p w:rsidR="00257306" w:rsidRDefault="00257306">
            <w:pPr>
              <w:pStyle w:val="TableParagraph"/>
              <w:rPr>
                <w:sz w:val="20"/>
              </w:rPr>
            </w:pPr>
          </w:p>
        </w:tc>
      </w:tr>
      <w:tr w:rsidR="00257306">
        <w:trPr>
          <w:trHeight w:val="906"/>
        </w:trPr>
        <w:tc>
          <w:tcPr>
            <w:tcW w:w="3702" w:type="dxa"/>
            <w:gridSpan w:val="2"/>
          </w:tcPr>
          <w:p w:rsidR="00257306" w:rsidRDefault="00EB4C43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Kierunek</w:t>
            </w:r>
          </w:p>
          <w:p w:rsidR="00257306" w:rsidRDefault="00EB4C43">
            <w:pPr>
              <w:pStyle w:val="TableParagraph"/>
              <w:spacing w:before="222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w </w:t>
            </w:r>
            <w:r>
              <w:rPr>
                <w:b/>
                <w:spacing w:val="-2"/>
                <w:sz w:val="20"/>
              </w:rPr>
              <w:t>zakresie</w:t>
            </w:r>
          </w:p>
        </w:tc>
        <w:tc>
          <w:tcPr>
            <w:tcW w:w="7072" w:type="dxa"/>
            <w:gridSpan w:val="5"/>
          </w:tcPr>
          <w:p w:rsidR="00257306" w:rsidRDefault="00EB4C43">
            <w:pPr>
              <w:pStyle w:val="TableParagraph"/>
              <w:spacing w:before="106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Lekarski</w:t>
            </w:r>
          </w:p>
        </w:tc>
      </w:tr>
      <w:tr w:rsidR="00257306">
        <w:trPr>
          <w:trHeight w:val="455"/>
        </w:trPr>
        <w:tc>
          <w:tcPr>
            <w:tcW w:w="3702" w:type="dxa"/>
            <w:gridSpan w:val="2"/>
          </w:tcPr>
          <w:p w:rsidR="00257306" w:rsidRDefault="00EB4C43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Poziom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</w:tcPr>
          <w:p w:rsidR="00257306" w:rsidRDefault="00EB4C43">
            <w:pPr>
              <w:pStyle w:val="TableParagraph"/>
              <w:spacing w:before="106"/>
              <w:ind w:left="8" w:right="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Studia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jednolite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magisterskie</w:t>
            </w:r>
          </w:p>
        </w:tc>
      </w:tr>
      <w:tr w:rsidR="00257306">
        <w:trPr>
          <w:trHeight w:val="455"/>
        </w:trPr>
        <w:tc>
          <w:tcPr>
            <w:tcW w:w="3702" w:type="dxa"/>
            <w:gridSpan w:val="2"/>
          </w:tcPr>
          <w:p w:rsidR="00257306" w:rsidRDefault="00EB4C43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Profil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</w:tcPr>
          <w:p w:rsidR="00257306" w:rsidRDefault="00EB4C43">
            <w:pPr>
              <w:pStyle w:val="TableParagraph"/>
              <w:spacing w:before="101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Ogólnoakademicki</w:t>
            </w:r>
          </w:p>
        </w:tc>
      </w:tr>
      <w:tr w:rsidR="00257306">
        <w:trPr>
          <w:trHeight w:val="450"/>
        </w:trPr>
        <w:tc>
          <w:tcPr>
            <w:tcW w:w="3702" w:type="dxa"/>
            <w:gridSpan w:val="2"/>
          </w:tcPr>
          <w:p w:rsidR="00257306" w:rsidRDefault="00EB4C43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Forma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</w:tcPr>
          <w:p w:rsidR="00257306" w:rsidRDefault="00EB4C43">
            <w:pPr>
              <w:pStyle w:val="TableParagraph"/>
              <w:spacing w:before="101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Stacjonarne/Niestacjonarne</w:t>
            </w:r>
          </w:p>
        </w:tc>
      </w:tr>
      <w:tr w:rsidR="00257306">
        <w:trPr>
          <w:trHeight w:val="455"/>
        </w:trPr>
        <w:tc>
          <w:tcPr>
            <w:tcW w:w="3702" w:type="dxa"/>
            <w:gridSpan w:val="2"/>
          </w:tcPr>
          <w:p w:rsidR="00257306" w:rsidRDefault="00EB4C43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Semestr/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semestry</w:t>
            </w:r>
          </w:p>
        </w:tc>
        <w:tc>
          <w:tcPr>
            <w:tcW w:w="7072" w:type="dxa"/>
            <w:gridSpan w:val="5"/>
          </w:tcPr>
          <w:p w:rsidR="00257306" w:rsidRPr="00F7751B" w:rsidRDefault="00D30B6F">
            <w:pPr>
              <w:pStyle w:val="TableParagraph"/>
              <w:spacing w:before="106"/>
              <w:ind w:left="8" w:right="3"/>
              <w:jc w:val="center"/>
              <w:rPr>
                <w:i/>
                <w:sz w:val="20"/>
              </w:rPr>
            </w:pPr>
            <w:r w:rsidRPr="00F7751B">
              <w:rPr>
                <w:i/>
                <w:sz w:val="20"/>
              </w:rPr>
              <w:t>VII</w:t>
            </w:r>
            <w:r w:rsidR="00EB4C43" w:rsidRPr="00F7751B">
              <w:rPr>
                <w:i/>
                <w:sz w:val="20"/>
              </w:rPr>
              <w:t xml:space="preserve"> </w:t>
            </w:r>
            <w:r w:rsidR="00EB4C43" w:rsidRPr="00F7751B">
              <w:rPr>
                <w:i/>
                <w:spacing w:val="-2"/>
                <w:sz w:val="20"/>
              </w:rPr>
              <w:t>letni</w:t>
            </w:r>
          </w:p>
        </w:tc>
      </w:tr>
      <w:tr w:rsidR="00257306">
        <w:trPr>
          <w:trHeight w:val="316"/>
        </w:trPr>
        <w:tc>
          <w:tcPr>
            <w:tcW w:w="10774" w:type="dxa"/>
            <w:gridSpan w:val="7"/>
          </w:tcPr>
          <w:p w:rsidR="00257306" w:rsidRPr="00F7751B" w:rsidRDefault="00257306">
            <w:pPr>
              <w:pStyle w:val="TableParagraph"/>
              <w:rPr>
                <w:sz w:val="20"/>
              </w:rPr>
            </w:pPr>
          </w:p>
        </w:tc>
      </w:tr>
      <w:tr w:rsidR="00257306">
        <w:trPr>
          <w:trHeight w:val="460"/>
        </w:trPr>
        <w:tc>
          <w:tcPr>
            <w:tcW w:w="3702" w:type="dxa"/>
            <w:gridSpan w:val="2"/>
          </w:tcPr>
          <w:p w:rsidR="00257306" w:rsidRDefault="00EB4C43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Przynależność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grupy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zajęć</w:t>
            </w:r>
          </w:p>
        </w:tc>
        <w:tc>
          <w:tcPr>
            <w:tcW w:w="7072" w:type="dxa"/>
            <w:gridSpan w:val="5"/>
          </w:tcPr>
          <w:p w:rsidR="00257306" w:rsidRPr="00F7751B" w:rsidRDefault="00EB4C43">
            <w:pPr>
              <w:pStyle w:val="TableParagraph"/>
              <w:spacing w:line="221" w:lineRule="exact"/>
              <w:ind w:left="8"/>
              <w:jc w:val="center"/>
              <w:rPr>
                <w:i/>
                <w:sz w:val="20"/>
              </w:rPr>
            </w:pPr>
            <w:r w:rsidRPr="00F7751B">
              <w:rPr>
                <w:i/>
                <w:sz w:val="20"/>
              </w:rPr>
              <w:t>Moduł</w:t>
            </w:r>
            <w:r w:rsidRPr="00F7751B">
              <w:rPr>
                <w:i/>
                <w:spacing w:val="-3"/>
                <w:sz w:val="20"/>
              </w:rPr>
              <w:t xml:space="preserve"> </w:t>
            </w:r>
            <w:r w:rsidRPr="00F7751B">
              <w:rPr>
                <w:i/>
                <w:sz w:val="20"/>
              </w:rPr>
              <w:t>J:</w:t>
            </w:r>
            <w:r w:rsidRPr="00F7751B">
              <w:rPr>
                <w:i/>
                <w:spacing w:val="-3"/>
                <w:sz w:val="20"/>
              </w:rPr>
              <w:t xml:space="preserve"> </w:t>
            </w:r>
            <w:r w:rsidRPr="00F7751B">
              <w:rPr>
                <w:i/>
                <w:sz w:val="20"/>
              </w:rPr>
              <w:t>Oferta</w:t>
            </w:r>
            <w:r w:rsidRPr="00F7751B">
              <w:rPr>
                <w:i/>
                <w:spacing w:val="-4"/>
                <w:sz w:val="20"/>
              </w:rPr>
              <w:t xml:space="preserve"> </w:t>
            </w:r>
            <w:r w:rsidRPr="00F7751B">
              <w:rPr>
                <w:i/>
                <w:spacing w:val="-2"/>
                <w:sz w:val="20"/>
              </w:rPr>
              <w:t>uczelni</w:t>
            </w:r>
          </w:p>
          <w:p w:rsidR="00257306" w:rsidRPr="00F7751B" w:rsidRDefault="00EB4C43">
            <w:pPr>
              <w:pStyle w:val="TableParagraph"/>
              <w:spacing w:line="219" w:lineRule="exact"/>
              <w:ind w:left="8" w:right="5"/>
              <w:jc w:val="center"/>
              <w:rPr>
                <w:i/>
                <w:sz w:val="20"/>
              </w:rPr>
            </w:pPr>
            <w:r w:rsidRPr="00F7751B">
              <w:rPr>
                <w:i/>
                <w:sz w:val="20"/>
              </w:rPr>
              <w:t>J4:</w:t>
            </w:r>
            <w:r w:rsidRPr="00F7751B">
              <w:rPr>
                <w:i/>
                <w:spacing w:val="1"/>
                <w:sz w:val="20"/>
              </w:rPr>
              <w:t xml:space="preserve"> </w:t>
            </w:r>
            <w:r w:rsidRPr="00F7751B">
              <w:rPr>
                <w:i/>
                <w:sz w:val="20"/>
              </w:rPr>
              <w:t>Przedmioty</w:t>
            </w:r>
            <w:r w:rsidRPr="00F7751B">
              <w:rPr>
                <w:i/>
                <w:spacing w:val="-3"/>
                <w:sz w:val="20"/>
              </w:rPr>
              <w:t xml:space="preserve"> </w:t>
            </w:r>
            <w:r w:rsidRPr="00F7751B">
              <w:rPr>
                <w:i/>
                <w:sz w:val="20"/>
              </w:rPr>
              <w:t>z</w:t>
            </w:r>
            <w:r w:rsidRPr="00F7751B">
              <w:rPr>
                <w:i/>
                <w:spacing w:val="-7"/>
                <w:sz w:val="20"/>
              </w:rPr>
              <w:t xml:space="preserve"> </w:t>
            </w:r>
            <w:r w:rsidRPr="00F7751B">
              <w:rPr>
                <w:i/>
                <w:sz w:val="20"/>
              </w:rPr>
              <w:t>zakresu</w:t>
            </w:r>
            <w:r w:rsidRPr="00F7751B">
              <w:rPr>
                <w:i/>
                <w:spacing w:val="-6"/>
                <w:sz w:val="20"/>
              </w:rPr>
              <w:t xml:space="preserve"> </w:t>
            </w:r>
            <w:r w:rsidRPr="00F7751B">
              <w:rPr>
                <w:i/>
                <w:sz w:val="20"/>
              </w:rPr>
              <w:t>nauk</w:t>
            </w:r>
            <w:r w:rsidRPr="00F7751B">
              <w:rPr>
                <w:i/>
                <w:spacing w:val="-9"/>
                <w:sz w:val="20"/>
              </w:rPr>
              <w:t xml:space="preserve"> </w:t>
            </w:r>
            <w:r w:rsidRPr="00F7751B">
              <w:rPr>
                <w:i/>
                <w:sz w:val="20"/>
              </w:rPr>
              <w:t>o</w:t>
            </w:r>
            <w:r w:rsidRPr="00F7751B">
              <w:rPr>
                <w:i/>
                <w:spacing w:val="3"/>
                <w:sz w:val="20"/>
              </w:rPr>
              <w:t xml:space="preserve"> </w:t>
            </w:r>
            <w:r w:rsidRPr="00F7751B">
              <w:rPr>
                <w:i/>
                <w:spacing w:val="-2"/>
                <w:sz w:val="20"/>
              </w:rPr>
              <w:t>zdrowiu</w:t>
            </w:r>
          </w:p>
        </w:tc>
      </w:tr>
      <w:tr w:rsidR="00257306">
        <w:trPr>
          <w:trHeight w:val="455"/>
        </w:trPr>
        <w:tc>
          <w:tcPr>
            <w:tcW w:w="3702" w:type="dxa"/>
            <w:gridSpan w:val="2"/>
          </w:tcPr>
          <w:p w:rsidR="00257306" w:rsidRDefault="00EB4C43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Status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7072" w:type="dxa"/>
            <w:gridSpan w:val="5"/>
          </w:tcPr>
          <w:p w:rsidR="00257306" w:rsidRPr="00F7751B" w:rsidRDefault="00F7751B">
            <w:pPr>
              <w:pStyle w:val="TableParagraph"/>
              <w:spacing w:before="106"/>
              <w:ind w:left="8" w:right="8"/>
              <w:jc w:val="center"/>
              <w:rPr>
                <w:i/>
                <w:sz w:val="20"/>
              </w:rPr>
            </w:pPr>
            <w:r w:rsidRPr="00F7751B">
              <w:rPr>
                <w:i/>
                <w:sz w:val="20"/>
              </w:rPr>
              <w:t>Obowiązkowy</w:t>
            </w:r>
          </w:p>
        </w:tc>
      </w:tr>
      <w:tr w:rsidR="00257306">
        <w:trPr>
          <w:trHeight w:val="460"/>
        </w:trPr>
        <w:tc>
          <w:tcPr>
            <w:tcW w:w="3702" w:type="dxa"/>
            <w:gridSpan w:val="2"/>
            <w:vMerge w:val="restart"/>
          </w:tcPr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spacing w:before="4"/>
              <w:rPr>
                <w:b/>
                <w:sz w:val="20"/>
              </w:rPr>
            </w:pPr>
          </w:p>
          <w:p w:rsidR="00257306" w:rsidRDefault="00EB4C43">
            <w:pPr>
              <w:pStyle w:val="TableParagraph"/>
              <w:spacing w:before="1" w:line="235" w:lineRule="auto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Formy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realizacji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zajęć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dydaktycznych, wymiar, punkty ECTS</w:t>
            </w:r>
          </w:p>
        </w:tc>
        <w:tc>
          <w:tcPr>
            <w:tcW w:w="2790" w:type="dxa"/>
            <w:gridSpan w:val="2"/>
          </w:tcPr>
          <w:p w:rsidR="00257306" w:rsidRPr="00F7751B" w:rsidRDefault="00EB4C43">
            <w:pPr>
              <w:pStyle w:val="TableParagraph"/>
              <w:spacing w:before="106"/>
              <w:ind w:left="901"/>
              <w:rPr>
                <w:sz w:val="20"/>
              </w:rPr>
            </w:pPr>
            <w:r w:rsidRPr="00F7751B">
              <w:rPr>
                <w:sz w:val="20"/>
              </w:rPr>
              <w:t>Forma</w:t>
            </w:r>
            <w:r w:rsidRPr="00F7751B">
              <w:rPr>
                <w:spacing w:val="-3"/>
                <w:sz w:val="20"/>
              </w:rPr>
              <w:t xml:space="preserve"> </w:t>
            </w:r>
            <w:r w:rsidRPr="00F7751B">
              <w:rPr>
                <w:spacing w:val="-2"/>
                <w:sz w:val="20"/>
              </w:rPr>
              <w:t>zajęć</w:t>
            </w:r>
          </w:p>
        </w:tc>
        <w:tc>
          <w:tcPr>
            <w:tcW w:w="1858" w:type="dxa"/>
          </w:tcPr>
          <w:p w:rsidR="00257306" w:rsidRPr="00F7751B" w:rsidRDefault="00EB4C43">
            <w:pPr>
              <w:pStyle w:val="TableParagraph"/>
              <w:spacing w:line="221" w:lineRule="exact"/>
              <w:ind w:left="10" w:right="3"/>
              <w:jc w:val="center"/>
              <w:rPr>
                <w:sz w:val="20"/>
              </w:rPr>
            </w:pPr>
            <w:r w:rsidRPr="00F7751B">
              <w:rPr>
                <w:sz w:val="20"/>
              </w:rPr>
              <w:t>Liczba</w:t>
            </w:r>
            <w:r w:rsidRPr="00F7751B">
              <w:rPr>
                <w:spacing w:val="-4"/>
                <w:sz w:val="20"/>
              </w:rPr>
              <w:t xml:space="preserve"> </w:t>
            </w:r>
            <w:r w:rsidRPr="00F7751B">
              <w:rPr>
                <w:sz w:val="20"/>
              </w:rPr>
              <w:t>godzin</w:t>
            </w:r>
            <w:r w:rsidRPr="00F7751B">
              <w:rPr>
                <w:spacing w:val="-3"/>
                <w:sz w:val="20"/>
              </w:rPr>
              <w:t xml:space="preserve"> </w:t>
            </w:r>
            <w:r w:rsidRPr="00F7751B">
              <w:rPr>
                <w:spacing w:val="-2"/>
                <w:sz w:val="20"/>
              </w:rPr>
              <w:t>zajęć</w:t>
            </w:r>
          </w:p>
          <w:p w:rsidR="00257306" w:rsidRPr="00F7751B" w:rsidRDefault="00EB4C43">
            <w:pPr>
              <w:pStyle w:val="TableParagraph"/>
              <w:spacing w:line="219" w:lineRule="exact"/>
              <w:ind w:left="7" w:right="10"/>
              <w:jc w:val="center"/>
              <w:rPr>
                <w:sz w:val="20"/>
              </w:rPr>
            </w:pPr>
            <w:r w:rsidRPr="00F7751B">
              <w:rPr>
                <w:spacing w:val="-2"/>
                <w:sz w:val="20"/>
              </w:rPr>
              <w:t>dydaktycznych</w:t>
            </w:r>
          </w:p>
        </w:tc>
        <w:tc>
          <w:tcPr>
            <w:tcW w:w="2424" w:type="dxa"/>
            <w:gridSpan w:val="2"/>
          </w:tcPr>
          <w:p w:rsidR="00257306" w:rsidRPr="00F7751B" w:rsidRDefault="00EB4C43">
            <w:pPr>
              <w:pStyle w:val="TableParagraph"/>
              <w:spacing w:before="106"/>
              <w:ind w:left="294"/>
              <w:rPr>
                <w:sz w:val="20"/>
              </w:rPr>
            </w:pPr>
            <w:r w:rsidRPr="00F7751B">
              <w:rPr>
                <w:sz w:val="20"/>
              </w:rPr>
              <w:t>Liczba</w:t>
            </w:r>
            <w:r w:rsidRPr="00F7751B">
              <w:rPr>
                <w:spacing w:val="-7"/>
                <w:sz w:val="20"/>
              </w:rPr>
              <w:t xml:space="preserve"> </w:t>
            </w:r>
            <w:r w:rsidRPr="00F7751B">
              <w:rPr>
                <w:sz w:val="20"/>
              </w:rPr>
              <w:t>punktów</w:t>
            </w:r>
            <w:r w:rsidRPr="00F7751B">
              <w:rPr>
                <w:spacing w:val="-12"/>
                <w:sz w:val="20"/>
              </w:rPr>
              <w:t xml:space="preserve"> </w:t>
            </w:r>
            <w:r w:rsidRPr="00F7751B">
              <w:rPr>
                <w:spacing w:val="-4"/>
                <w:sz w:val="20"/>
              </w:rPr>
              <w:t>ECTS</w:t>
            </w:r>
          </w:p>
        </w:tc>
      </w:tr>
      <w:tr w:rsidR="00257306">
        <w:trPr>
          <w:trHeight w:val="450"/>
        </w:trPr>
        <w:tc>
          <w:tcPr>
            <w:tcW w:w="3702" w:type="dxa"/>
            <w:gridSpan w:val="2"/>
            <w:vMerge/>
            <w:tcBorders>
              <w:top w:val="nil"/>
            </w:tcBorders>
          </w:tcPr>
          <w:p w:rsidR="00257306" w:rsidRDefault="00257306">
            <w:pPr>
              <w:rPr>
                <w:sz w:val="2"/>
                <w:szCs w:val="2"/>
              </w:rPr>
            </w:pPr>
          </w:p>
        </w:tc>
        <w:tc>
          <w:tcPr>
            <w:tcW w:w="2790" w:type="dxa"/>
            <w:gridSpan w:val="2"/>
          </w:tcPr>
          <w:p w:rsidR="00257306" w:rsidRPr="00F7751B" w:rsidRDefault="00EB4C43">
            <w:pPr>
              <w:pStyle w:val="TableParagraph"/>
              <w:spacing w:before="101"/>
              <w:ind w:left="27"/>
              <w:rPr>
                <w:sz w:val="20"/>
              </w:rPr>
            </w:pPr>
            <w:r w:rsidRPr="00F7751B">
              <w:rPr>
                <w:spacing w:val="-2"/>
                <w:sz w:val="20"/>
              </w:rPr>
              <w:t>Ćwiczenia</w:t>
            </w:r>
          </w:p>
        </w:tc>
        <w:tc>
          <w:tcPr>
            <w:tcW w:w="1858" w:type="dxa"/>
          </w:tcPr>
          <w:p w:rsidR="00257306" w:rsidRPr="00F7751B" w:rsidRDefault="00EB4C43">
            <w:pPr>
              <w:pStyle w:val="TableParagraph"/>
              <w:spacing w:before="101"/>
              <w:ind w:left="9" w:right="3"/>
              <w:jc w:val="center"/>
              <w:rPr>
                <w:sz w:val="20"/>
              </w:rPr>
            </w:pPr>
            <w:r w:rsidRPr="00F7751B">
              <w:rPr>
                <w:sz w:val="20"/>
              </w:rPr>
              <w:t xml:space="preserve">10 </w:t>
            </w:r>
            <w:r w:rsidRPr="00F7751B">
              <w:rPr>
                <w:spacing w:val="-10"/>
                <w:sz w:val="20"/>
              </w:rPr>
              <w:t>h</w:t>
            </w:r>
          </w:p>
        </w:tc>
        <w:tc>
          <w:tcPr>
            <w:tcW w:w="2424" w:type="dxa"/>
            <w:gridSpan w:val="2"/>
            <w:vMerge w:val="restart"/>
          </w:tcPr>
          <w:p w:rsidR="00257306" w:rsidRPr="00F7751B" w:rsidRDefault="00257306">
            <w:pPr>
              <w:pStyle w:val="TableParagraph"/>
              <w:spacing w:before="101"/>
              <w:rPr>
                <w:b/>
                <w:sz w:val="20"/>
              </w:rPr>
            </w:pPr>
          </w:p>
          <w:p w:rsidR="00257306" w:rsidRPr="00F7751B" w:rsidRDefault="00EB4C43">
            <w:pPr>
              <w:pStyle w:val="TableParagraph"/>
              <w:ind w:left="9"/>
              <w:jc w:val="center"/>
              <w:rPr>
                <w:sz w:val="20"/>
              </w:rPr>
            </w:pPr>
            <w:r w:rsidRPr="00F7751B">
              <w:rPr>
                <w:sz w:val="20"/>
              </w:rPr>
              <w:t xml:space="preserve">2 </w:t>
            </w:r>
            <w:r w:rsidRPr="00F7751B">
              <w:rPr>
                <w:spacing w:val="-4"/>
                <w:sz w:val="20"/>
              </w:rPr>
              <w:t>ECTS</w:t>
            </w:r>
          </w:p>
        </w:tc>
      </w:tr>
      <w:tr w:rsidR="00257306">
        <w:trPr>
          <w:trHeight w:val="455"/>
        </w:trPr>
        <w:tc>
          <w:tcPr>
            <w:tcW w:w="3702" w:type="dxa"/>
            <w:gridSpan w:val="2"/>
            <w:vMerge/>
            <w:tcBorders>
              <w:top w:val="nil"/>
            </w:tcBorders>
          </w:tcPr>
          <w:p w:rsidR="00257306" w:rsidRDefault="00257306">
            <w:pPr>
              <w:rPr>
                <w:sz w:val="2"/>
                <w:szCs w:val="2"/>
              </w:rPr>
            </w:pPr>
          </w:p>
        </w:tc>
        <w:tc>
          <w:tcPr>
            <w:tcW w:w="2790" w:type="dxa"/>
            <w:gridSpan w:val="2"/>
          </w:tcPr>
          <w:p w:rsidR="00257306" w:rsidRPr="00F7751B" w:rsidRDefault="00EB4C43">
            <w:pPr>
              <w:pStyle w:val="TableParagraph"/>
              <w:spacing w:before="106"/>
              <w:ind w:left="27"/>
              <w:rPr>
                <w:sz w:val="20"/>
              </w:rPr>
            </w:pPr>
            <w:r w:rsidRPr="00F7751B">
              <w:rPr>
                <w:spacing w:val="-2"/>
                <w:sz w:val="20"/>
              </w:rPr>
              <w:t>Seminarium</w:t>
            </w:r>
          </w:p>
        </w:tc>
        <w:tc>
          <w:tcPr>
            <w:tcW w:w="1858" w:type="dxa"/>
          </w:tcPr>
          <w:p w:rsidR="00257306" w:rsidRPr="00F7751B" w:rsidRDefault="00EB4C43">
            <w:pPr>
              <w:pStyle w:val="TableParagraph"/>
              <w:spacing w:before="106"/>
              <w:ind w:left="9" w:right="3"/>
              <w:jc w:val="center"/>
              <w:rPr>
                <w:sz w:val="20"/>
              </w:rPr>
            </w:pPr>
            <w:r w:rsidRPr="00F7751B">
              <w:rPr>
                <w:sz w:val="20"/>
              </w:rPr>
              <w:t xml:space="preserve">20 </w:t>
            </w:r>
            <w:r w:rsidRPr="00F7751B">
              <w:rPr>
                <w:spacing w:val="-10"/>
                <w:sz w:val="20"/>
              </w:rPr>
              <w:t>h</w:t>
            </w:r>
          </w:p>
        </w:tc>
        <w:tc>
          <w:tcPr>
            <w:tcW w:w="2424" w:type="dxa"/>
            <w:gridSpan w:val="2"/>
            <w:vMerge/>
            <w:tcBorders>
              <w:top w:val="nil"/>
            </w:tcBorders>
          </w:tcPr>
          <w:p w:rsidR="00257306" w:rsidRPr="00F7751B" w:rsidRDefault="00257306">
            <w:pPr>
              <w:rPr>
                <w:sz w:val="2"/>
                <w:szCs w:val="2"/>
              </w:rPr>
            </w:pPr>
          </w:p>
        </w:tc>
      </w:tr>
      <w:tr w:rsidR="00257306">
        <w:trPr>
          <w:trHeight w:val="1036"/>
        </w:trPr>
        <w:tc>
          <w:tcPr>
            <w:tcW w:w="1978" w:type="dxa"/>
            <w:vMerge w:val="restart"/>
          </w:tcPr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spacing w:before="82"/>
              <w:rPr>
                <w:b/>
                <w:sz w:val="20"/>
              </w:rPr>
            </w:pPr>
          </w:p>
          <w:p w:rsidR="00257306" w:rsidRDefault="00EB4C43">
            <w:pPr>
              <w:pStyle w:val="TableParagraph"/>
              <w:ind w:left="86" w:right="88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Powiązanie przedmiotu</w:t>
            </w:r>
          </w:p>
        </w:tc>
        <w:tc>
          <w:tcPr>
            <w:tcW w:w="1724" w:type="dxa"/>
          </w:tcPr>
          <w:p w:rsidR="00257306" w:rsidRDefault="00257306">
            <w:pPr>
              <w:pStyle w:val="TableParagraph"/>
              <w:spacing w:before="168"/>
              <w:rPr>
                <w:b/>
                <w:sz w:val="20"/>
              </w:rPr>
            </w:pPr>
          </w:p>
          <w:p w:rsidR="00257306" w:rsidRDefault="00EB4C43">
            <w:pPr>
              <w:pStyle w:val="TableParagraph"/>
              <w:ind w:left="28"/>
              <w:rPr>
                <w:b/>
                <w:sz w:val="20"/>
              </w:rPr>
            </w:pPr>
            <w:r>
              <w:rPr>
                <w:b/>
                <w:sz w:val="20"/>
              </w:rPr>
              <w:t>z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profilem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  <w:r>
              <w:rPr>
                <w:b/>
                <w:spacing w:val="-2"/>
                <w:sz w:val="20"/>
                <w:vertAlign w:val="superscript"/>
              </w:rPr>
              <w:t>2</w:t>
            </w:r>
          </w:p>
        </w:tc>
        <w:tc>
          <w:tcPr>
            <w:tcW w:w="5493" w:type="dxa"/>
            <w:gridSpan w:val="4"/>
          </w:tcPr>
          <w:p w:rsidR="00257306" w:rsidRPr="00F7751B" w:rsidRDefault="00EB4C43">
            <w:pPr>
              <w:pStyle w:val="TableParagraph"/>
              <w:spacing w:before="83" w:line="237" w:lineRule="auto"/>
              <w:ind w:left="84" w:right="39"/>
              <w:rPr>
                <w:i/>
                <w:sz w:val="20"/>
              </w:rPr>
            </w:pPr>
            <w:r w:rsidRPr="00F7751B">
              <w:rPr>
                <w:i/>
                <w:sz w:val="20"/>
              </w:rPr>
              <w:t>Przedmiot związany z prowadzoną w Uczelni działalnością naukową i uwzględnia udział studentów w zajęciach przygotowujących</w:t>
            </w:r>
            <w:r w:rsidRPr="00F7751B">
              <w:rPr>
                <w:i/>
                <w:spacing w:val="-8"/>
                <w:sz w:val="20"/>
              </w:rPr>
              <w:t xml:space="preserve"> </w:t>
            </w:r>
            <w:r w:rsidRPr="00F7751B">
              <w:rPr>
                <w:i/>
                <w:sz w:val="20"/>
              </w:rPr>
              <w:t>do</w:t>
            </w:r>
            <w:r w:rsidRPr="00F7751B">
              <w:rPr>
                <w:i/>
                <w:spacing w:val="-10"/>
                <w:sz w:val="20"/>
              </w:rPr>
              <w:t xml:space="preserve"> </w:t>
            </w:r>
            <w:r w:rsidRPr="00F7751B">
              <w:rPr>
                <w:i/>
                <w:sz w:val="20"/>
              </w:rPr>
              <w:t>prowadzenia</w:t>
            </w:r>
            <w:r w:rsidRPr="00F7751B">
              <w:rPr>
                <w:i/>
                <w:spacing w:val="-4"/>
                <w:sz w:val="20"/>
              </w:rPr>
              <w:t xml:space="preserve"> </w:t>
            </w:r>
            <w:r w:rsidRPr="00F7751B">
              <w:rPr>
                <w:i/>
                <w:sz w:val="20"/>
              </w:rPr>
              <w:t>działalności</w:t>
            </w:r>
            <w:r w:rsidRPr="00F7751B">
              <w:rPr>
                <w:i/>
                <w:spacing w:val="-10"/>
                <w:sz w:val="20"/>
              </w:rPr>
              <w:t xml:space="preserve"> </w:t>
            </w:r>
            <w:r w:rsidRPr="00F7751B">
              <w:rPr>
                <w:i/>
                <w:sz w:val="20"/>
              </w:rPr>
              <w:t>naukowej</w:t>
            </w:r>
            <w:r w:rsidRPr="00F7751B">
              <w:rPr>
                <w:i/>
                <w:spacing w:val="-5"/>
                <w:sz w:val="20"/>
              </w:rPr>
              <w:t xml:space="preserve"> </w:t>
            </w:r>
            <w:r w:rsidRPr="00F7751B">
              <w:rPr>
                <w:i/>
                <w:sz w:val="20"/>
              </w:rPr>
              <w:t>lub udział w tej działalności.</w:t>
            </w:r>
          </w:p>
        </w:tc>
        <w:tc>
          <w:tcPr>
            <w:tcW w:w="1579" w:type="dxa"/>
          </w:tcPr>
          <w:p w:rsidR="00257306" w:rsidRDefault="00257306">
            <w:pPr>
              <w:pStyle w:val="TableParagraph"/>
              <w:spacing w:before="163"/>
              <w:rPr>
                <w:b/>
                <w:sz w:val="20"/>
              </w:rPr>
            </w:pPr>
          </w:p>
          <w:p w:rsidR="00257306" w:rsidRDefault="00EB4C43">
            <w:pPr>
              <w:pStyle w:val="TableParagraph"/>
              <w:spacing w:before="1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4"/>
                <w:sz w:val="20"/>
              </w:rPr>
              <w:t>ECTS</w:t>
            </w:r>
          </w:p>
        </w:tc>
      </w:tr>
      <w:tr w:rsidR="00257306">
        <w:trPr>
          <w:trHeight w:val="508"/>
        </w:trPr>
        <w:tc>
          <w:tcPr>
            <w:tcW w:w="1978" w:type="dxa"/>
            <w:vMerge/>
            <w:tcBorders>
              <w:top w:val="nil"/>
            </w:tcBorders>
          </w:tcPr>
          <w:p w:rsidR="00257306" w:rsidRDefault="00257306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</w:tcPr>
          <w:p w:rsidR="00257306" w:rsidRDefault="00EB4C43">
            <w:pPr>
              <w:pStyle w:val="TableParagraph"/>
              <w:spacing w:before="134"/>
              <w:ind w:left="28"/>
              <w:rPr>
                <w:b/>
                <w:sz w:val="20"/>
              </w:rPr>
            </w:pPr>
            <w:r>
              <w:rPr>
                <w:b/>
                <w:sz w:val="20"/>
              </w:rPr>
              <w:t>z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dyscypliną</w:t>
            </w:r>
            <w:r>
              <w:rPr>
                <w:b/>
                <w:spacing w:val="-2"/>
                <w:sz w:val="20"/>
                <w:vertAlign w:val="superscript"/>
              </w:rPr>
              <w:t>3</w:t>
            </w:r>
          </w:p>
        </w:tc>
        <w:tc>
          <w:tcPr>
            <w:tcW w:w="5493" w:type="dxa"/>
            <w:gridSpan w:val="4"/>
          </w:tcPr>
          <w:p w:rsidR="00257306" w:rsidRPr="00F7751B" w:rsidRDefault="00D30B6F">
            <w:pPr>
              <w:pStyle w:val="TableParagraph"/>
              <w:spacing w:before="163"/>
              <w:ind w:left="84"/>
              <w:rPr>
                <w:i/>
                <w:sz w:val="20"/>
              </w:rPr>
            </w:pPr>
            <w:r w:rsidRPr="00F7751B">
              <w:rPr>
                <w:i/>
                <w:sz w:val="20"/>
              </w:rPr>
              <w:t>Nauki medyczne</w:t>
            </w:r>
          </w:p>
        </w:tc>
        <w:tc>
          <w:tcPr>
            <w:tcW w:w="1579" w:type="dxa"/>
          </w:tcPr>
          <w:p w:rsidR="00257306" w:rsidRDefault="00EB4C43">
            <w:pPr>
              <w:pStyle w:val="TableParagraph"/>
              <w:spacing w:before="130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4"/>
                <w:sz w:val="20"/>
              </w:rPr>
              <w:t>ECTS</w:t>
            </w:r>
          </w:p>
        </w:tc>
      </w:tr>
      <w:tr w:rsidR="00257306">
        <w:trPr>
          <w:trHeight w:val="455"/>
        </w:trPr>
        <w:tc>
          <w:tcPr>
            <w:tcW w:w="3702" w:type="dxa"/>
            <w:gridSpan w:val="2"/>
          </w:tcPr>
          <w:p w:rsidR="00257306" w:rsidRDefault="00EB4C43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Forma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nauczania</w:t>
            </w:r>
            <w:r>
              <w:rPr>
                <w:b/>
                <w:spacing w:val="-2"/>
                <w:sz w:val="20"/>
                <w:vertAlign w:val="superscript"/>
              </w:rPr>
              <w:t>4</w:t>
            </w:r>
          </w:p>
        </w:tc>
        <w:tc>
          <w:tcPr>
            <w:tcW w:w="7072" w:type="dxa"/>
            <w:gridSpan w:val="5"/>
          </w:tcPr>
          <w:p w:rsidR="00257306" w:rsidRDefault="00EB4C43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Tradycyjna: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zajęcia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siedzibie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Uczelni</w:t>
            </w:r>
          </w:p>
        </w:tc>
      </w:tr>
      <w:tr w:rsidR="00257306">
        <w:trPr>
          <w:trHeight w:val="551"/>
        </w:trPr>
        <w:tc>
          <w:tcPr>
            <w:tcW w:w="3702" w:type="dxa"/>
            <w:gridSpan w:val="2"/>
          </w:tcPr>
          <w:p w:rsidR="00257306" w:rsidRDefault="00EB4C43">
            <w:pPr>
              <w:pStyle w:val="TableParagraph"/>
              <w:spacing w:before="154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Wymagania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wstępne</w:t>
            </w:r>
          </w:p>
        </w:tc>
        <w:tc>
          <w:tcPr>
            <w:tcW w:w="7072" w:type="dxa"/>
            <w:gridSpan w:val="5"/>
          </w:tcPr>
          <w:p w:rsidR="00257306" w:rsidRDefault="00EB4C43">
            <w:pPr>
              <w:pStyle w:val="TableParagraph"/>
              <w:spacing w:before="34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Realizacja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efektów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kształcenia</w:t>
            </w:r>
            <w:r>
              <w:rPr>
                <w:i/>
                <w:spacing w:val="80"/>
                <w:w w:val="150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zakresie</w:t>
            </w:r>
            <w:r>
              <w:rPr>
                <w:i/>
                <w:spacing w:val="80"/>
                <w:w w:val="150"/>
                <w:sz w:val="20"/>
              </w:rPr>
              <w:t xml:space="preserve"> </w:t>
            </w:r>
            <w:r>
              <w:rPr>
                <w:i/>
                <w:sz w:val="20"/>
              </w:rPr>
              <w:t>wiedzy,</w:t>
            </w:r>
            <w:r>
              <w:rPr>
                <w:i/>
                <w:spacing w:val="80"/>
                <w:w w:val="150"/>
                <w:sz w:val="20"/>
              </w:rPr>
              <w:t xml:space="preserve"> </w:t>
            </w:r>
            <w:r>
              <w:rPr>
                <w:i/>
                <w:sz w:val="20"/>
              </w:rPr>
              <w:t>umiejętności,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kompetencji społecznych z poprzednich semestrów studiów.</w:t>
            </w:r>
          </w:p>
        </w:tc>
      </w:tr>
      <w:tr w:rsidR="00257306">
        <w:trPr>
          <w:trHeight w:val="311"/>
        </w:trPr>
        <w:tc>
          <w:tcPr>
            <w:tcW w:w="10774" w:type="dxa"/>
            <w:gridSpan w:val="7"/>
          </w:tcPr>
          <w:p w:rsidR="00257306" w:rsidRDefault="00257306">
            <w:pPr>
              <w:pStyle w:val="TableParagraph"/>
              <w:rPr>
                <w:sz w:val="20"/>
              </w:rPr>
            </w:pPr>
          </w:p>
        </w:tc>
      </w:tr>
      <w:tr w:rsidR="00257306">
        <w:trPr>
          <w:trHeight w:val="455"/>
        </w:trPr>
        <w:tc>
          <w:tcPr>
            <w:tcW w:w="3702" w:type="dxa"/>
            <w:gridSpan w:val="2"/>
          </w:tcPr>
          <w:p w:rsidR="00257306" w:rsidRDefault="00EB4C43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Jednostka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prowadząca</w:t>
            </w:r>
          </w:p>
        </w:tc>
        <w:tc>
          <w:tcPr>
            <w:tcW w:w="7072" w:type="dxa"/>
            <w:gridSpan w:val="5"/>
          </w:tcPr>
          <w:p w:rsidR="00257306" w:rsidRDefault="00EB4C43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Wydział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Nauk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Medycznych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Nauk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</w:t>
            </w:r>
            <w:r>
              <w:rPr>
                <w:i/>
                <w:spacing w:val="-2"/>
                <w:sz w:val="20"/>
              </w:rPr>
              <w:t xml:space="preserve"> Zdrowiu</w:t>
            </w:r>
          </w:p>
        </w:tc>
      </w:tr>
      <w:tr w:rsidR="00257306">
        <w:trPr>
          <w:trHeight w:val="450"/>
        </w:trPr>
        <w:tc>
          <w:tcPr>
            <w:tcW w:w="3702" w:type="dxa"/>
            <w:gridSpan w:val="2"/>
          </w:tcPr>
          <w:p w:rsidR="00257306" w:rsidRDefault="00EB4C43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Koordynator</w:t>
            </w:r>
          </w:p>
        </w:tc>
        <w:tc>
          <w:tcPr>
            <w:tcW w:w="7072" w:type="dxa"/>
            <w:gridSpan w:val="5"/>
          </w:tcPr>
          <w:p w:rsidR="00257306" w:rsidRDefault="00257306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</w:p>
        </w:tc>
      </w:tr>
      <w:tr w:rsidR="00257306">
        <w:trPr>
          <w:trHeight w:val="455"/>
        </w:trPr>
        <w:tc>
          <w:tcPr>
            <w:tcW w:w="3702" w:type="dxa"/>
            <w:gridSpan w:val="2"/>
          </w:tcPr>
          <w:p w:rsidR="00257306" w:rsidRDefault="00EB4C43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Adres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strony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internetowej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pacing w:val="-5"/>
                <w:sz w:val="20"/>
              </w:rPr>
              <w:t>pjo</w:t>
            </w:r>
            <w:proofErr w:type="spellEnd"/>
          </w:p>
        </w:tc>
        <w:tc>
          <w:tcPr>
            <w:tcW w:w="7072" w:type="dxa"/>
            <w:gridSpan w:val="5"/>
          </w:tcPr>
          <w:p w:rsidR="00257306" w:rsidRDefault="00A2192F">
            <w:pPr>
              <w:pStyle w:val="TableParagraph"/>
              <w:spacing w:before="139"/>
              <w:ind w:left="85"/>
              <w:rPr>
                <w:i/>
                <w:sz w:val="20"/>
              </w:rPr>
            </w:pPr>
            <w:hyperlink r:id="rId5">
              <w:r w:rsidR="00EB4C43">
                <w:rPr>
                  <w:i/>
                  <w:spacing w:val="-2"/>
                  <w:sz w:val="20"/>
                </w:rPr>
                <w:t>https://wnminoz.uniwersytetradom.pl/</w:t>
              </w:r>
            </w:hyperlink>
          </w:p>
        </w:tc>
      </w:tr>
      <w:tr w:rsidR="00257306">
        <w:trPr>
          <w:trHeight w:val="455"/>
        </w:trPr>
        <w:tc>
          <w:tcPr>
            <w:tcW w:w="3702" w:type="dxa"/>
            <w:gridSpan w:val="2"/>
          </w:tcPr>
          <w:p w:rsidR="00257306" w:rsidRDefault="00EB4C43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Adres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e-mail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koordynatora</w:t>
            </w:r>
          </w:p>
        </w:tc>
        <w:tc>
          <w:tcPr>
            <w:tcW w:w="7072" w:type="dxa"/>
            <w:gridSpan w:val="5"/>
          </w:tcPr>
          <w:p w:rsidR="00257306" w:rsidRDefault="00257306" w:rsidP="00F7751B">
            <w:pPr>
              <w:pStyle w:val="TableParagraph"/>
              <w:spacing w:before="134"/>
              <w:rPr>
                <w:i/>
                <w:sz w:val="20"/>
              </w:rPr>
            </w:pPr>
          </w:p>
        </w:tc>
      </w:tr>
    </w:tbl>
    <w:p w:rsidR="00257306" w:rsidRDefault="00257306">
      <w:pPr>
        <w:pStyle w:val="TableParagraph"/>
        <w:rPr>
          <w:i/>
          <w:sz w:val="20"/>
        </w:rPr>
        <w:sectPr w:rsidR="00257306">
          <w:type w:val="continuous"/>
          <w:pgSz w:w="11910" w:h="16840"/>
          <w:pgMar w:top="440" w:right="425" w:bottom="280" w:left="425" w:header="708" w:footer="708" w:gutter="0"/>
          <w:cols w:space="708"/>
        </w:sectPr>
      </w:pPr>
    </w:p>
    <w:p w:rsidR="00257306" w:rsidRDefault="00EB4C43">
      <w:pPr>
        <w:pStyle w:val="Nagwek2"/>
        <w:spacing w:after="6"/>
      </w:pPr>
      <w:r>
        <w:lastRenderedPageBreak/>
        <w:t>EFEKTY</w:t>
      </w:r>
      <w:r>
        <w:rPr>
          <w:spacing w:val="-2"/>
        </w:rPr>
        <w:t xml:space="preserve"> </w:t>
      </w:r>
      <w:r>
        <w:t>UCZENIA</w:t>
      </w:r>
      <w:r>
        <w:rPr>
          <w:spacing w:val="-4"/>
        </w:rPr>
        <w:t xml:space="preserve"> </w:t>
      </w:r>
      <w:r>
        <w:t>SIĘ,</w:t>
      </w:r>
      <w:r>
        <w:rPr>
          <w:spacing w:val="-3"/>
        </w:rPr>
        <w:t xml:space="preserve"> </w:t>
      </w:r>
      <w:r>
        <w:t>TREŚCI</w:t>
      </w:r>
      <w:r>
        <w:rPr>
          <w:spacing w:val="-4"/>
        </w:rPr>
        <w:t xml:space="preserve"> </w:t>
      </w:r>
      <w:r>
        <w:t>PROGRAMOWE,</w:t>
      </w:r>
      <w:r>
        <w:rPr>
          <w:spacing w:val="-7"/>
        </w:rPr>
        <w:t xml:space="preserve"> </w:t>
      </w:r>
      <w:r>
        <w:t>REALIZACJA</w:t>
      </w:r>
      <w:r>
        <w:rPr>
          <w:spacing w:val="-3"/>
        </w:rPr>
        <w:t xml:space="preserve"> </w:t>
      </w:r>
      <w:r>
        <w:t>ZAJĘĆ</w:t>
      </w:r>
      <w:r>
        <w:rPr>
          <w:spacing w:val="-9"/>
        </w:rPr>
        <w:t xml:space="preserve"> </w:t>
      </w:r>
      <w:r>
        <w:t>DYDAKTYCZNYCH,</w:t>
      </w:r>
      <w:r>
        <w:rPr>
          <w:spacing w:val="-4"/>
        </w:rPr>
        <w:t xml:space="preserve"> </w:t>
      </w:r>
      <w:r>
        <w:t>WERYFIKACJA EFEKTÓW UCZENIA SIĘ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2"/>
        <w:gridCol w:w="8788"/>
      </w:tblGrid>
      <w:tr w:rsidR="00257306">
        <w:trPr>
          <w:trHeight w:val="1502"/>
        </w:trPr>
        <w:tc>
          <w:tcPr>
            <w:tcW w:w="1982" w:type="dxa"/>
          </w:tcPr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spacing w:before="173"/>
              <w:rPr>
                <w:b/>
                <w:sz w:val="20"/>
              </w:rPr>
            </w:pPr>
          </w:p>
          <w:p w:rsidR="00257306" w:rsidRDefault="00EB4C43">
            <w:pPr>
              <w:pStyle w:val="TableParagraph"/>
              <w:spacing w:before="1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Cel</w:t>
            </w:r>
            <w:r>
              <w:rPr>
                <w:b/>
                <w:spacing w:val="-2"/>
                <w:sz w:val="20"/>
              </w:rPr>
              <w:t xml:space="preserve"> kształcenia:</w:t>
            </w:r>
          </w:p>
        </w:tc>
        <w:tc>
          <w:tcPr>
            <w:tcW w:w="8788" w:type="dxa"/>
          </w:tcPr>
          <w:p w:rsidR="00257306" w:rsidRDefault="00EB4C43">
            <w:pPr>
              <w:pStyle w:val="TableParagraph"/>
              <w:numPr>
                <w:ilvl w:val="0"/>
                <w:numId w:val="8"/>
              </w:numPr>
              <w:tabs>
                <w:tab w:val="left" w:pos="422"/>
              </w:tabs>
              <w:spacing w:before="114" w:line="235" w:lineRule="auto"/>
              <w:ind w:right="263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oparciu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o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wiedzę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zakresu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anatomii,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umiejętność diagnozowania dolegliwości funkcjonalnych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nie wynikających z zaburzeń w strukturze układu ruchu.</w:t>
            </w:r>
          </w:p>
          <w:p w:rsidR="00257306" w:rsidRDefault="00EB4C43">
            <w:pPr>
              <w:pStyle w:val="TableParagraph"/>
              <w:numPr>
                <w:ilvl w:val="0"/>
                <w:numId w:val="8"/>
              </w:numPr>
              <w:tabs>
                <w:tab w:val="left" w:pos="422"/>
              </w:tabs>
              <w:spacing w:before="64"/>
              <w:ind w:right="604"/>
              <w:rPr>
                <w:i/>
                <w:sz w:val="20"/>
              </w:rPr>
            </w:pPr>
            <w:r>
              <w:rPr>
                <w:i/>
                <w:sz w:val="20"/>
              </w:rPr>
              <w:t>Poszerzenie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wiedzy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nabycie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praktycznych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umiejętności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zakresu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technik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stosowanych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terapii </w:t>
            </w:r>
            <w:r>
              <w:rPr>
                <w:i/>
                <w:spacing w:val="-2"/>
                <w:sz w:val="20"/>
              </w:rPr>
              <w:t>manualnej.</w:t>
            </w:r>
          </w:p>
          <w:p w:rsidR="00257306" w:rsidRDefault="00EB4C43">
            <w:pPr>
              <w:pStyle w:val="TableParagraph"/>
              <w:numPr>
                <w:ilvl w:val="0"/>
                <w:numId w:val="8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Zwrócenie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uwagi 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powiązania wszystkich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narządów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układu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ruchu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wzajemne </w:t>
            </w:r>
            <w:r>
              <w:rPr>
                <w:i/>
                <w:spacing w:val="-2"/>
                <w:sz w:val="20"/>
              </w:rPr>
              <w:t>oddziaływania.</w:t>
            </w:r>
          </w:p>
        </w:tc>
      </w:tr>
      <w:tr w:rsidR="00257306">
        <w:trPr>
          <w:trHeight w:val="3244"/>
        </w:trPr>
        <w:tc>
          <w:tcPr>
            <w:tcW w:w="1982" w:type="dxa"/>
          </w:tcPr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spacing w:before="7"/>
              <w:rPr>
                <w:b/>
                <w:sz w:val="20"/>
              </w:rPr>
            </w:pPr>
          </w:p>
          <w:p w:rsidR="00257306" w:rsidRDefault="00EB4C43">
            <w:pPr>
              <w:pStyle w:val="TableParagraph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programowe:</w:t>
            </w:r>
          </w:p>
          <w:p w:rsidR="00257306" w:rsidRDefault="00EB4C43">
            <w:pPr>
              <w:pStyle w:val="TableParagraph"/>
              <w:spacing w:before="1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Ćwiczenia</w:t>
            </w:r>
          </w:p>
        </w:tc>
        <w:tc>
          <w:tcPr>
            <w:tcW w:w="8788" w:type="dxa"/>
          </w:tcPr>
          <w:p w:rsidR="00257306" w:rsidRDefault="00EB4C43">
            <w:pPr>
              <w:pStyle w:val="TableParagraph"/>
              <w:spacing w:before="173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Ćwiczenia: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10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prowadzonych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4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ćwiczenia: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3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3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jedno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</w:t>
            </w:r>
            <w:r>
              <w:rPr>
                <w:b/>
                <w:i/>
                <w:spacing w:val="3"/>
                <w:sz w:val="20"/>
              </w:rPr>
              <w:t xml:space="preserve"> </w:t>
            </w:r>
            <w:r>
              <w:rPr>
                <w:b/>
                <w:i/>
                <w:spacing w:val="-5"/>
                <w:sz w:val="20"/>
              </w:rPr>
              <w:t>h.</w:t>
            </w:r>
          </w:p>
          <w:p w:rsidR="00257306" w:rsidRDefault="00EB4C43">
            <w:pPr>
              <w:pStyle w:val="TableParagraph"/>
              <w:spacing w:before="120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Celem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ćwiczeń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jest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przybliżenie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wiedzy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teoretycznej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praktycznej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związanej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terapią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manualną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 zapoznanie z podstawowymi zasadami prowadzenia terapii manualnej</w:t>
            </w:r>
          </w:p>
          <w:p w:rsidR="00257306" w:rsidRDefault="00EB4C43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116"/>
              <w:ind w:right="327"/>
              <w:rPr>
                <w:i/>
                <w:sz w:val="20"/>
              </w:rPr>
            </w:pPr>
            <w:r>
              <w:rPr>
                <w:i/>
                <w:noProof/>
                <w:sz w:val="20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7230976" behindDoc="1" locked="0" layoutInCell="1" allowOverlap="1">
                      <wp:simplePos x="0" y="0"/>
                      <wp:positionH relativeFrom="column">
                        <wp:posOffset>2749295</wp:posOffset>
                      </wp:positionH>
                      <wp:positionV relativeFrom="paragraph">
                        <wp:posOffset>-207061</wp:posOffset>
                      </wp:positionV>
                      <wp:extent cx="33655" cy="635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3655" cy="6350"/>
                                <a:chOff x="0" y="0"/>
                                <a:chExt cx="33655" cy="635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0"/>
                                  <a:ext cx="33655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655" h="6350">
                                      <a:moveTo>
                                        <a:pt x="335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33527" y="6096"/>
                                      </a:lnTo>
                                      <a:lnTo>
                                        <a:pt x="335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79C86A77" id="Group 1" o:spid="_x0000_s1026" style="position:absolute;margin-left:216.5pt;margin-top:-16.3pt;width:2.65pt;height:.5pt;z-index:-16085504;mso-wrap-distance-left:0;mso-wrap-distance-right:0" coordsize="3365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">
                      <v:shape id="Graphic 2" o:spid="_x0000_s1027" style="position:absolute;width:33655;height:6350;visibility:visible;mso-wrap-style:square;v-text-anchor:top" coordsize="33655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" path="m33527,l,,,6096r33527,l33527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sz w:val="20"/>
              </w:rPr>
              <w:t>Podstawy teoretyczne terapii manualnej. Szkoły terapii manualnej. Znaczenie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diagnostyki w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terapii manualnej.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Problemy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diagnostyczne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tkanek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miękkich.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Badanie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wstępne, znaczenie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testów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czynnych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i biernych, wykonywanie testów diagnostycznych </w:t>
            </w:r>
            <w:r>
              <w:rPr>
                <w:b/>
                <w:i/>
                <w:sz w:val="20"/>
              </w:rPr>
              <w:t>(BN)</w:t>
            </w:r>
            <w:r>
              <w:rPr>
                <w:i/>
                <w:sz w:val="20"/>
              </w:rPr>
              <w:t>.</w:t>
            </w:r>
          </w:p>
          <w:p w:rsidR="00257306" w:rsidRDefault="00EB4C43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59"/>
              <w:ind w:right="132"/>
              <w:rPr>
                <w:i/>
                <w:sz w:val="20"/>
              </w:rPr>
            </w:pPr>
            <w:r>
              <w:rPr>
                <w:i/>
                <w:sz w:val="20"/>
              </w:rPr>
              <w:t>Rzutowania bólu i zasady prowadzenia terapii. Badanie palpacyjne mięśni, punkty spustowe tych mięśni, rozluźnianie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stretching</w:t>
            </w:r>
            <w:proofErr w:type="spellEnd"/>
            <w:r>
              <w:rPr>
                <w:i/>
                <w:sz w:val="20"/>
              </w:rPr>
              <w:t>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Terapia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punktów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spustowych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masaż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poprzeczny,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głęboki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funkcyjny mięśni, ścięgien i więzadeł.</w:t>
            </w:r>
          </w:p>
          <w:p w:rsidR="00257306" w:rsidRDefault="00EB4C43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64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Mobilizacja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stawów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kręgosłupa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żeber.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Mobilizacja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stawów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kończyn.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Łańcuchy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mięśniowo-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stawowe.</w:t>
            </w:r>
          </w:p>
          <w:p w:rsidR="00257306" w:rsidRDefault="00EB4C43">
            <w:pPr>
              <w:pStyle w:val="TableParagraph"/>
              <w:numPr>
                <w:ilvl w:val="0"/>
                <w:numId w:val="7"/>
              </w:numPr>
              <w:tabs>
                <w:tab w:val="left" w:pos="472"/>
              </w:tabs>
              <w:spacing w:before="58"/>
              <w:ind w:left="472" w:hanging="333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praktyczne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ocenę.</w:t>
            </w:r>
          </w:p>
        </w:tc>
      </w:tr>
      <w:tr w:rsidR="00257306">
        <w:trPr>
          <w:trHeight w:val="3426"/>
        </w:trPr>
        <w:tc>
          <w:tcPr>
            <w:tcW w:w="1982" w:type="dxa"/>
          </w:tcPr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spacing w:before="98"/>
              <w:rPr>
                <w:b/>
                <w:sz w:val="20"/>
              </w:rPr>
            </w:pPr>
          </w:p>
          <w:p w:rsidR="00257306" w:rsidRDefault="00EB4C43">
            <w:pPr>
              <w:pStyle w:val="TableParagraph"/>
              <w:ind w:left="86" w:right="140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programowe: </w:t>
            </w:r>
            <w:r>
              <w:rPr>
                <w:b/>
                <w:spacing w:val="-2"/>
                <w:sz w:val="20"/>
              </w:rPr>
              <w:t>Seminarium</w:t>
            </w:r>
          </w:p>
        </w:tc>
        <w:tc>
          <w:tcPr>
            <w:tcW w:w="8788" w:type="dxa"/>
          </w:tcPr>
          <w:p w:rsidR="00257306" w:rsidRDefault="00EB4C43">
            <w:pPr>
              <w:pStyle w:val="TableParagraph"/>
              <w:spacing w:before="173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Seminarium: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20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prowadzonych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7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spotkań: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6</w:t>
            </w:r>
            <w:r>
              <w:rPr>
                <w:b/>
                <w:i/>
                <w:spacing w:val="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spotkań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3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jedno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pacing w:val="-5"/>
                <w:sz w:val="20"/>
              </w:rPr>
              <w:t>h.</w:t>
            </w:r>
          </w:p>
          <w:p w:rsidR="00257306" w:rsidRDefault="00EB4C43">
            <w:pPr>
              <w:pStyle w:val="TableParagraph"/>
              <w:spacing w:before="120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Celem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seminariów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jest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nauka</w:t>
            </w:r>
            <w:r>
              <w:rPr>
                <w:b/>
                <w:i/>
                <w:spacing w:val="-10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samodzielnej oceny pacjentów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pod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względem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funkcjonalnym,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umiejętność przekazania przygotowanej prezentacji, dobór odpowiednich technik pracy manualnej, analiza przypadków klinicznych, dyskusja.</w:t>
            </w:r>
          </w:p>
          <w:p w:rsidR="00257306" w:rsidRDefault="00EB4C43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</w:tabs>
              <w:spacing w:before="117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Dolegliwości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bólowe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szyjnego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odcinka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kręgosłupa,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przyczyny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terapia.</w:t>
            </w:r>
          </w:p>
          <w:p w:rsidR="00257306" w:rsidRDefault="00EB4C43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Dolegliwości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bólowe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piersiowego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odcinka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kręgosłupa,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przyczyny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terapia.</w:t>
            </w:r>
          </w:p>
          <w:p w:rsidR="00257306" w:rsidRDefault="00EB4C43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</w:tabs>
              <w:spacing w:before="62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Dolegliwości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bólowe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lędźwiowo-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krzyżowego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odcinka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kręgosłupa,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przyczyny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terapia.</w:t>
            </w:r>
          </w:p>
          <w:p w:rsidR="00257306" w:rsidRDefault="00EB4C43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</w:tabs>
              <w:spacing w:before="59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Terapia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wg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McKenziego.</w:t>
            </w:r>
          </w:p>
          <w:p w:rsidR="00257306" w:rsidRDefault="00EB4C43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Zasady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rozluźniania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pozycyjnego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mięśni.</w:t>
            </w:r>
            <w:r>
              <w:rPr>
                <w:i/>
                <w:spacing w:val="-9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Energizacja</w:t>
            </w:r>
            <w:proofErr w:type="spellEnd"/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mięśni.</w:t>
            </w:r>
          </w:p>
          <w:p w:rsidR="00257306" w:rsidRDefault="00EB4C43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</w:tabs>
              <w:spacing w:before="62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Zasady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terapii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cieśni</w:t>
            </w:r>
            <w:proofErr w:type="spellEnd"/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nadgarstka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ostrodze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piętowej.</w:t>
            </w:r>
          </w:p>
          <w:p w:rsidR="00257306" w:rsidRDefault="00EB4C43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pisemne.</w:t>
            </w:r>
          </w:p>
        </w:tc>
      </w:tr>
      <w:tr w:rsidR="00257306">
        <w:trPr>
          <w:trHeight w:val="3230"/>
        </w:trPr>
        <w:tc>
          <w:tcPr>
            <w:tcW w:w="1982" w:type="dxa"/>
          </w:tcPr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spacing w:before="2"/>
              <w:rPr>
                <w:b/>
                <w:sz w:val="20"/>
              </w:rPr>
            </w:pPr>
          </w:p>
          <w:p w:rsidR="00257306" w:rsidRDefault="00EB4C43">
            <w:pPr>
              <w:pStyle w:val="TableParagraph"/>
              <w:ind w:left="86" w:right="1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Metody dydaktyczne:</w:t>
            </w:r>
            <w:r>
              <w:rPr>
                <w:b/>
                <w:spacing w:val="-2"/>
                <w:sz w:val="20"/>
                <w:vertAlign w:val="superscript"/>
              </w:rPr>
              <w:t>6</w:t>
            </w:r>
          </w:p>
        </w:tc>
        <w:tc>
          <w:tcPr>
            <w:tcW w:w="8788" w:type="dxa"/>
          </w:tcPr>
          <w:p w:rsidR="00257306" w:rsidRDefault="00EB4C43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110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Ćwiczenia</w:t>
            </w:r>
          </w:p>
          <w:p w:rsidR="00257306" w:rsidRDefault="00EB4C43">
            <w:pPr>
              <w:pStyle w:val="TableParagraph"/>
              <w:numPr>
                <w:ilvl w:val="1"/>
                <w:numId w:val="5"/>
              </w:numPr>
              <w:tabs>
                <w:tab w:val="left" w:pos="762"/>
              </w:tabs>
              <w:spacing w:before="54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Rozwiązywanie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problemów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terapeutycznych.</w:t>
            </w:r>
          </w:p>
          <w:p w:rsidR="00257306" w:rsidRDefault="00EB4C43">
            <w:pPr>
              <w:pStyle w:val="TableParagraph"/>
              <w:numPr>
                <w:ilvl w:val="1"/>
                <w:numId w:val="5"/>
              </w:numPr>
              <w:tabs>
                <w:tab w:val="left" w:pos="762"/>
              </w:tabs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Prezentacje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multimedialne.</w:t>
            </w:r>
          </w:p>
          <w:p w:rsidR="00257306" w:rsidRDefault="00EB4C43">
            <w:pPr>
              <w:pStyle w:val="TableParagraph"/>
              <w:numPr>
                <w:ilvl w:val="1"/>
                <w:numId w:val="5"/>
              </w:numPr>
              <w:tabs>
                <w:tab w:val="left" w:pos="762"/>
              </w:tabs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Nauka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technik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terapeutycznych.</w:t>
            </w:r>
          </w:p>
          <w:p w:rsidR="00257306" w:rsidRDefault="00EB4C43">
            <w:pPr>
              <w:pStyle w:val="TableParagraph"/>
              <w:numPr>
                <w:ilvl w:val="1"/>
                <w:numId w:val="5"/>
              </w:numPr>
              <w:tabs>
                <w:tab w:val="left" w:pos="762"/>
              </w:tabs>
              <w:spacing w:before="1"/>
              <w:ind w:left="762" w:hanging="17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Dyskusja.</w:t>
            </w:r>
          </w:p>
          <w:p w:rsidR="00257306" w:rsidRDefault="00EB4C43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63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Seminarium</w:t>
            </w:r>
          </w:p>
          <w:p w:rsidR="00257306" w:rsidRDefault="00EB4C43">
            <w:pPr>
              <w:pStyle w:val="TableParagraph"/>
              <w:numPr>
                <w:ilvl w:val="1"/>
                <w:numId w:val="5"/>
              </w:numPr>
              <w:tabs>
                <w:tab w:val="left" w:pos="762"/>
              </w:tabs>
              <w:spacing w:before="58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Prezentacja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multimedialna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wyznaczony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temat-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praca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własna.</w:t>
            </w:r>
          </w:p>
          <w:p w:rsidR="00257306" w:rsidRDefault="00EB4C43">
            <w:pPr>
              <w:pStyle w:val="TableParagraph"/>
              <w:numPr>
                <w:ilvl w:val="1"/>
                <w:numId w:val="5"/>
              </w:numPr>
              <w:tabs>
                <w:tab w:val="left" w:pos="762"/>
              </w:tabs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Samodzielna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analiza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przygotowanego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tematu.</w:t>
            </w:r>
          </w:p>
          <w:p w:rsidR="00257306" w:rsidRDefault="00EB4C43">
            <w:pPr>
              <w:pStyle w:val="TableParagraph"/>
              <w:numPr>
                <w:ilvl w:val="1"/>
                <w:numId w:val="5"/>
              </w:numPr>
              <w:tabs>
                <w:tab w:val="left" w:pos="762"/>
              </w:tabs>
              <w:spacing w:before="1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przypadków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klinicznych,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etc.</w:t>
            </w:r>
          </w:p>
          <w:p w:rsidR="00257306" w:rsidRDefault="00EB4C43">
            <w:pPr>
              <w:pStyle w:val="TableParagraph"/>
              <w:numPr>
                <w:ilvl w:val="1"/>
                <w:numId w:val="5"/>
              </w:numPr>
              <w:tabs>
                <w:tab w:val="left" w:pos="762"/>
              </w:tabs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Rozwiązywanie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problemów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terapeutycznych.</w:t>
            </w:r>
          </w:p>
          <w:p w:rsidR="00257306" w:rsidRDefault="00EB4C43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63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Praca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samodzielna</w:t>
            </w:r>
          </w:p>
          <w:p w:rsidR="00257306" w:rsidRDefault="00EB4C43">
            <w:pPr>
              <w:pStyle w:val="TableParagraph"/>
              <w:spacing w:before="58"/>
              <w:ind w:left="422"/>
              <w:rPr>
                <w:i/>
                <w:sz w:val="20"/>
              </w:rPr>
            </w:pPr>
            <w:r>
              <w:rPr>
                <w:i/>
                <w:sz w:val="20"/>
              </w:rPr>
              <w:t>Przygotowanie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prac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własnych,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przygotowanie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pytań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dotyczących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omawianych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zagadnień.</w:t>
            </w:r>
          </w:p>
        </w:tc>
      </w:tr>
    </w:tbl>
    <w:p w:rsidR="00257306" w:rsidRDefault="00257306">
      <w:pPr>
        <w:pStyle w:val="TableParagraph"/>
        <w:rPr>
          <w:i/>
          <w:sz w:val="20"/>
        </w:rPr>
        <w:sectPr w:rsidR="00257306">
          <w:pgSz w:w="11910" w:h="16840"/>
          <w:pgMar w:top="480" w:right="425" w:bottom="280" w:left="425" w:header="708" w:footer="708" w:gutter="0"/>
          <w:cols w:space="708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4"/>
        <w:gridCol w:w="8716"/>
      </w:tblGrid>
      <w:tr w:rsidR="00257306">
        <w:trPr>
          <w:trHeight w:val="4674"/>
        </w:trPr>
        <w:tc>
          <w:tcPr>
            <w:tcW w:w="2054" w:type="dxa"/>
          </w:tcPr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spacing w:before="32"/>
              <w:rPr>
                <w:b/>
                <w:sz w:val="20"/>
              </w:rPr>
            </w:pPr>
          </w:p>
          <w:p w:rsidR="00257306" w:rsidRDefault="00EB4C43">
            <w:pPr>
              <w:pStyle w:val="TableParagraph"/>
              <w:ind w:left="86" w:right="179"/>
              <w:rPr>
                <w:b/>
                <w:sz w:val="20"/>
              </w:rPr>
            </w:pPr>
            <w:r>
              <w:rPr>
                <w:b/>
                <w:sz w:val="20"/>
              </w:rPr>
              <w:t>Rygor zaliczenia, kryteria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oceny osiągniętych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efektów uczenia się:</w:t>
            </w:r>
          </w:p>
        </w:tc>
        <w:tc>
          <w:tcPr>
            <w:tcW w:w="8716" w:type="dxa"/>
          </w:tcPr>
          <w:p w:rsidR="00257306" w:rsidRDefault="00EB4C43">
            <w:pPr>
              <w:pStyle w:val="TableParagraph"/>
              <w:spacing w:before="112" w:line="237" w:lineRule="auto"/>
              <w:ind w:left="86"/>
              <w:rPr>
                <w:i/>
                <w:sz w:val="20"/>
              </w:rPr>
            </w:pPr>
            <w:r>
              <w:rPr>
                <w:i/>
                <w:sz w:val="20"/>
              </w:rPr>
              <w:t>Warunkiem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zaliczenia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jest osiągnięcie wszystkich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wymaganych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dla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efektów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uczenia się. Uzyskanie pozytywnych ocen ze wszystkich form zajęć wchodzących w skład przedmiotu jest równoznaczne z jego zaliczeniem i zdobyciem przez studenta przyporządkowanej przedmiotowi liczby punktów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ECTS</w:t>
            </w:r>
            <w:r>
              <w:rPr>
                <w:i/>
                <w:color w:val="C0504D"/>
                <w:sz w:val="20"/>
              </w:rPr>
              <w:t>.</w:t>
            </w:r>
          </w:p>
          <w:p w:rsidR="00257306" w:rsidRDefault="00EB4C43">
            <w:pPr>
              <w:pStyle w:val="TableParagraph"/>
              <w:numPr>
                <w:ilvl w:val="0"/>
                <w:numId w:val="4"/>
              </w:numPr>
              <w:tabs>
                <w:tab w:val="left" w:pos="427"/>
              </w:tabs>
              <w:spacing w:before="67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Ćwiczenia</w:t>
            </w:r>
          </w:p>
          <w:p w:rsidR="00257306" w:rsidRDefault="00EB4C43">
            <w:pPr>
              <w:pStyle w:val="TableParagraph"/>
              <w:spacing w:before="58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celu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uzyskania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oceny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pozytywnej z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należy:</w:t>
            </w:r>
          </w:p>
          <w:p w:rsidR="00257306" w:rsidRDefault="00EB4C43">
            <w:pPr>
              <w:pStyle w:val="TableParagraph"/>
              <w:numPr>
                <w:ilvl w:val="1"/>
                <w:numId w:val="4"/>
              </w:numPr>
              <w:tabs>
                <w:tab w:val="left" w:pos="767"/>
              </w:tabs>
              <w:ind w:left="767" w:hanging="172"/>
              <w:rPr>
                <w:sz w:val="20"/>
              </w:rPr>
            </w:pPr>
            <w:r>
              <w:rPr>
                <w:i/>
                <w:sz w:val="20"/>
              </w:rPr>
              <w:t>frekwencja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100%</w:t>
            </w:r>
          </w:p>
          <w:p w:rsidR="00257306" w:rsidRDefault="00EB4C43">
            <w:pPr>
              <w:pStyle w:val="TableParagraph"/>
              <w:numPr>
                <w:ilvl w:val="1"/>
                <w:numId w:val="4"/>
              </w:numPr>
              <w:tabs>
                <w:tab w:val="left" w:pos="767"/>
              </w:tabs>
              <w:spacing w:before="1"/>
              <w:ind w:left="767" w:hanging="172"/>
              <w:rPr>
                <w:sz w:val="20"/>
              </w:rPr>
            </w:pPr>
            <w:r>
              <w:rPr>
                <w:i/>
                <w:sz w:val="20"/>
              </w:rPr>
              <w:t>brać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czynny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udział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zajęciach,</w:t>
            </w:r>
          </w:p>
          <w:p w:rsidR="00257306" w:rsidRDefault="00EB4C43">
            <w:pPr>
              <w:pStyle w:val="TableParagraph"/>
              <w:numPr>
                <w:ilvl w:val="1"/>
                <w:numId w:val="4"/>
              </w:numPr>
              <w:tabs>
                <w:tab w:val="left" w:pos="768"/>
              </w:tabs>
              <w:ind w:right="539" w:hanging="173"/>
              <w:rPr>
                <w:sz w:val="20"/>
              </w:rPr>
            </w:pPr>
            <w:r>
              <w:rPr>
                <w:i/>
                <w:sz w:val="20"/>
              </w:rPr>
              <w:t>uzyskać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pozytywną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ocenę z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zaliczenia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praktycznego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(60%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poprawnych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odpowiedzi). W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razie niezaliczenia poprawa również w formie praktycznej.</w:t>
            </w:r>
          </w:p>
          <w:p w:rsidR="00257306" w:rsidRDefault="00EB4C43">
            <w:pPr>
              <w:pStyle w:val="TableParagraph"/>
              <w:numPr>
                <w:ilvl w:val="0"/>
                <w:numId w:val="4"/>
              </w:numPr>
              <w:tabs>
                <w:tab w:val="left" w:pos="427"/>
              </w:tabs>
              <w:spacing w:before="59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Seminarium</w:t>
            </w:r>
          </w:p>
          <w:p w:rsidR="00257306" w:rsidRDefault="00EB4C43">
            <w:pPr>
              <w:pStyle w:val="TableParagraph"/>
              <w:spacing w:before="58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celu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zaliczenia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seminarium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należy:</w:t>
            </w:r>
          </w:p>
          <w:p w:rsidR="00257306" w:rsidRDefault="00EB4C43">
            <w:pPr>
              <w:pStyle w:val="TableParagraph"/>
              <w:numPr>
                <w:ilvl w:val="1"/>
                <w:numId w:val="4"/>
              </w:numPr>
              <w:tabs>
                <w:tab w:val="left" w:pos="698"/>
              </w:tabs>
              <w:ind w:left="698" w:hanging="120"/>
              <w:rPr>
                <w:i/>
                <w:sz w:val="20"/>
              </w:rPr>
            </w:pPr>
            <w:r>
              <w:rPr>
                <w:i/>
                <w:sz w:val="20"/>
              </w:rPr>
              <w:t>frekwencja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100%</w:t>
            </w:r>
          </w:p>
          <w:p w:rsidR="00257306" w:rsidRDefault="00EB4C43">
            <w:pPr>
              <w:pStyle w:val="TableParagraph"/>
              <w:numPr>
                <w:ilvl w:val="1"/>
                <w:numId w:val="4"/>
              </w:numPr>
              <w:tabs>
                <w:tab w:val="left" w:pos="698"/>
              </w:tabs>
              <w:ind w:left="698" w:hanging="120"/>
              <w:rPr>
                <w:i/>
                <w:sz w:val="20"/>
              </w:rPr>
            </w:pPr>
            <w:r>
              <w:rPr>
                <w:i/>
                <w:sz w:val="20"/>
              </w:rPr>
              <w:t>sporządzić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prezentację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jeden</w:t>
            </w:r>
            <w:r>
              <w:rPr>
                <w:i/>
                <w:spacing w:val="36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tematów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zajęć,</w:t>
            </w:r>
          </w:p>
          <w:p w:rsidR="00257306" w:rsidRDefault="00EB4C43">
            <w:pPr>
              <w:pStyle w:val="TableParagraph"/>
              <w:numPr>
                <w:ilvl w:val="1"/>
                <w:numId w:val="4"/>
              </w:numPr>
              <w:tabs>
                <w:tab w:val="left" w:pos="698"/>
              </w:tabs>
              <w:spacing w:before="1"/>
              <w:ind w:left="698" w:hanging="120"/>
              <w:rPr>
                <w:i/>
                <w:sz w:val="20"/>
              </w:rPr>
            </w:pPr>
            <w:r>
              <w:rPr>
                <w:i/>
                <w:sz w:val="20"/>
              </w:rPr>
              <w:t>brać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czynny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merytoryczny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udział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dyskusjach,</w:t>
            </w:r>
          </w:p>
          <w:p w:rsidR="00257306" w:rsidRDefault="00EB4C43">
            <w:pPr>
              <w:pStyle w:val="TableParagraph"/>
              <w:numPr>
                <w:ilvl w:val="1"/>
                <w:numId w:val="4"/>
              </w:numPr>
              <w:tabs>
                <w:tab w:val="left" w:pos="768"/>
              </w:tabs>
              <w:ind w:right="325" w:hanging="173"/>
              <w:rPr>
                <w:sz w:val="20"/>
              </w:rPr>
            </w:pPr>
            <w:r>
              <w:rPr>
                <w:i/>
                <w:sz w:val="20"/>
              </w:rPr>
              <w:t>uzyskać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pozytywną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ocenę z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zaliczenia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teoretycznego. W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razie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niezaliczenia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poprawa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również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 formie pisemnej.</w:t>
            </w:r>
          </w:p>
          <w:p w:rsidR="00257306" w:rsidRDefault="00EB4C43">
            <w:pPr>
              <w:pStyle w:val="TableParagraph"/>
              <w:numPr>
                <w:ilvl w:val="0"/>
                <w:numId w:val="4"/>
              </w:numPr>
              <w:tabs>
                <w:tab w:val="left" w:pos="427"/>
              </w:tabs>
              <w:spacing w:before="64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Przedmiot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kończy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się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zaliczeniem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na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ocenę</w:t>
            </w:r>
          </w:p>
        </w:tc>
      </w:tr>
      <w:tr w:rsidR="00257306">
        <w:trPr>
          <w:trHeight w:val="8812"/>
        </w:trPr>
        <w:tc>
          <w:tcPr>
            <w:tcW w:w="2054" w:type="dxa"/>
          </w:tcPr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spacing w:before="31"/>
              <w:rPr>
                <w:b/>
                <w:sz w:val="20"/>
              </w:rPr>
            </w:pPr>
          </w:p>
          <w:p w:rsidR="00257306" w:rsidRDefault="00EB4C43">
            <w:pPr>
              <w:pStyle w:val="TableParagraph"/>
              <w:spacing w:before="1"/>
              <w:ind w:left="86" w:right="422"/>
              <w:rPr>
                <w:b/>
                <w:sz w:val="20"/>
              </w:rPr>
            </w:pPr>
            <w:r>
              <w:rPr>
                <w:b/>
                <w:sz w:val="20"/>
              </w:rPr>
              <w:t>Sposób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obliczania oceny końcowej:</w:t>
            </w:r>
          </w:p>
        </w:tc>
        <w:tc>
          <w:tcPr>
            <w:tcW w:w="8716" w:type="dxa"/>
          </w:tcPr>
          <w:p w:rsidR="00257306" w:rsidRDefault="00EB4C43">
            <w:pPr>
              <w:pStyle w:val="TableParagraph"/>
              <w:spacing w:before="112" w:line="237" w:lineRule="auto"/>
              <w:ind w:left="86" w:right="41"/>
              <w:rPr>
                <w:i/>
                <w:sz w:val="20"/>
              </w:rPr>
            </w:pPr>
            <w:r>
              <w:rPr>
                <w:i/>
                <w:sz w:val="20"/>
              </w:rPr>
              <w:t>Sposób obliczenia oceny końcowej (dokładnej) z przedmiotu uwzględniający wszystkie jego formy określony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został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Regulaminie studiów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(§37-40). Ocena dokładna obliczana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jest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systemie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Wirtualnej Uczelni na podstawie ocen uzyskanych z poszczególnych form przedmiotu.</w:t>
            </w:r>
          </w:p>
          <w:p w:rsidR="00257306" w:rsidRDefault="00257306">
            <w:pPr>
              <w:pStyle w:val="TableParagraph"/>
              <w:spacing w:before="122"/>
              <w:rPr>
                <w:b/>
                <w:sz w:val="20"/>
              </w:rPr>
            </w:pPr>
          </w:p>
          <w:p w:rsidR="00257306" w:rsidRDefault="00EB4C43">
            <w:pPr>
              <w:pStyle w:val="TableParagraph"/>
              <w:ind w:left="86"/>
              <w:rPr>
                <w:i/>
                <w:sz w:val="20"/>
              </w:rPr>
            </w:pPr>
            <w:r>
              <w:rPr>
                <w:i/>
                <w:sz w:val="20"/>
              </w:rPr>
              <w:t>Skala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ocen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dla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poszczególnych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form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zajęć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uwzględnianych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obliczeniu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oceny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dokładnej.</w:t>
            </w:r>
          </w:p>
          <w:p w:rsidR="00257306" w:rsidRDefault="00EB4C43">
            <w:pPr>
              <w:pStyle w:val="TableParagraph"/>
              <w:numPr>
                <w:ilvl w:val="0"/>
                <w:numId w:val="3"/>
              </w:numPr>
              <w:tabs>
                <w:tab w:val="left" w:pos="427"/>
              </w:tabs>
              <w:spacing w:before="63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Ćwiczenia</w:t>
            </w:r>
          </w:p>
          <w:p w:rsidR="00257306" w:rsidRDefault="00EB4C43">
            <w:pPr>
              <w:pStyle w:val="TableParagraph"/>
              <w:spacing w:before="58" w:line="228" w:lineRule="exact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Skala</w:t>
            </w:r>
            <w:r>
              <w:rPr>
                <w:i/>
                <w:spacing w:val="-2"/>
                <w:sz w:val="20"/>
              </w:rPr>
              <w:t xml:space="preserve"> ocen:</w:t>
            </w:r>
          </w:p>
          <w:p w:rsidR="00257306" w:rsidRDefault="00EB4C43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spacing w:line="228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3,0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(dostateczny)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odpowiedź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częściowo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poprawna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na dwa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trzech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pytań;</w:t>
            </w:r>
          </w:p>
          <w:p w:rsidR="00257306" w:rsidRDefault="00EB4C43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3,5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– odpowiedź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częściowo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poprawna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na wszystkie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trzy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pytania;</w:t>
            </w:r>
          </w:p>
          <w:p w:rsidR="00257306" w:rsidRDefault="00EB4C43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4,0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(dobry)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odpowiedź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częściowo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poprawna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dwa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pytania,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jedna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odpowiedź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bez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zastrzeżeń;</w:t>
            </w:r>
          </w:p>
          <w:p w:rsidR="00257306" w:rsidRDefault="00EB4C43">
            <w:pPr>
              <w:pStyle w:val="TableParagraph"/>
              <w:numPr>
                <w:ilvl w:val="1"/>
                <w:numId w:val="3"/>
              </w:numPr>
              <w:tabs>
                <w:tab w:val="left" w:pos="768"/>
              </w:tabs>
              <w:ind w:right="733"/>
              <w:rPr>
                <w:i/>
                <w:sz w:val="20"/>
              </w:rPr>
            </w:pPr>
            <w:r>
              <w:rPr>
                <w:i/>
                <w:sz w:val="20"/>
              </w:rPr>
              <w:t>4,5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(dobry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– odpowiedź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częściowo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poprawna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 jedno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pytanie,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dwie odpowiedzi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bez </w:t>
            </w:r>
            <w:r>
              <w:rPr>
                <w:i/>
                <w:spacing w:val="-2"/>
                <w:sz w:val="20"/>
              </w:rPr>
              <w:t>zastrzeżeń;</w:t>
            </w:r>
          </w:p>
          <w:p w:rsidR="00257306" w:rsidRDefault="00EB4C43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5,0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(bardzo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dobry)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poprawna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odpowiedź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wszystkie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pytania.</w:t>
            </w:r>
          </w:p>
          <w:p w:rsidR="00257306" w:rsidRDefault="00257306">
            <w:pPr>
              <w:pStyle w:val="TableParagraph"/>
              <w:spacing w:before="1"/>
              <w:rPr>
                <w:b/>
                <w:sz w:val="20"/>
              </w:rPr>
            </w:pPr>
          </w:p>
          <w:p w:rsidR="00257306" w:rsidRDefault="00EB4C43">
            <w:pPr>
              <w:pStyle w:val="TableParagraph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Ocena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końcowa z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ćwiczeń: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100%</w:t>
            </w:r>
            <w:r>
              <w:rPr>
                <w:i/>
                <w:spacing w:val="-15"/>
                <w:sz w:val="20"/>
              </w:rPr>
              <w:t xml:space="preserve"> </w:t>
            </w:r>
            <w:r>
              <w:rPr>
                <w:i/>
                <w:sz w:val="20"/>
              </w:rPr>
              <w:t>ocena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zliczenia.</w:t>
            </w:r>
          </w:p>
          <w:p w:rsidR="00257306" w:rsidRDefault="00EB4C43">
            <w:pPr>
              <w:pStyle w:val="TableParagraph"/>
              <w:numPr>
                <w:ilvl w:val="0"/>
                <w:numId w:val="3"/>
              </w:numPr>
              <w:tabs>
                <w:tab w:val="left" w:pos="427"/>
              </w:tabs>
              <w:spacing w:before="63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Seminarium</w:t>
            </w:r>
          </w:p>
          <w:p w:rsidR="00257306" w:rsidRDefault="00EB4C43">
            <w:pPr>
              <w:pStyle w:val="TableParagraph"/>
              <w:spacing w:before="58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Ocena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prezentacji-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pracy</w:t>
            </w:r>
            <w:r>
              <w:rPr>
                <w:i/>
                <w:spacing w:val="-2"/>
                <w:sz w:val="20"/>
              </w:rPr>
              <w:t xml:space="preserve"> własnej:</w:t>
            </w:r>
          </w:p>
          <w:p w:rsidR="00257306" w:rsidRDefault="00EB4C43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spacing w:line="228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3,0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(dostateczny)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prezentacja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temat, spełniająca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jeden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pięciu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kryteriów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oceny:</w:t>
            </w:r>
          </w:p>
          <w:p w:rsidR="00257306" w:rsidRDefault="00EB4C43">
            <w:pPr>
              <w:pStyle w:val="TableParagraph"/>
              <w:numPr>
                <w:ilvl w:val="2"/>
                <w:numId w:val="3"/>
              </w:numPr>
              <w:tabs>
                <w:tab w:val="left" w:pos="980"/>
              </w:tabs>
              <w:spacing w:line="228" w:lineRule="exact"/>
              <w:ind w:left="980" w:hanging="21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czas,</w:t>
            </w:r>
          </w:p>
          <w:p w:rsidR="00257306" w:rsidRDefault="00EB4C43">
            <w:pPr>
              <w:pStyle w:val="TableParagraph"/>
              <w:numPr>
                <w:ilvl w:val="2"/>
                <w:numId w:val="3"/>
              </w:numPr>
              <w:tabs>
                <w:tab w:val="left" w:pos="980"/>
              </w:tabs>
              <w:spacing w:before="1"/>
              <w:ind w:left="980" w:hanging="212"/>
              <w:rPr>
                <w:i/>
                <w:sz w:val="20"/>
              </w:rPr>
            </w:pPr>
            <w:r>
              <w:rPr>
                <w:i/>
                <w:sz w:val="20"/>
              </w:rPr>
              <w:t>podstawy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naukowe,</w:t>
            </w:r>
          </w:p>
          <w:p w:rsidR="00257306" w:rsidRDefault="00EB4C43">
            <w:pPr>
              <w:pStyle w:val="TableParagraph"/>
              <w:numPr>
                <w:ilvl w:val="2"/>
                <w:numId w:val="3"/>
              </w:numPr>
              <w:tabs>
                <w:tab w:val="left" w:pos="980"/>
              </w:tabs>
              <w:ind w:left="980" w:hanging="21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przekaz,</w:t>
            </w:r>
          </w:p>
          <w:p w:rsidR="00257306" w:rsidRDefault="00EB4C43">
            <w:pPr>
              <w:pStyle w:val="TableParagraph"/>
              <w:numPr>
                <w:ilvl w:val="2"/>
                <w:numId w:val="3"/>
              </w:numPr>
              <w:tabs>
                <w:tab w:val="left" w:pos="980"/>
              </w:tabs>
              <w:ind w:left="980" w:hanging="212"/>
              <w:rPr>
                <w:i/>
                <w:sz w:val="20"/>
              </w:rPr>
            </w:pPr>
            <w:r>
              <w:rPr>
                <w:i/>
                <w:sz w:val="20"/>
              </w:rPr>
              <w:t>pokaz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przygotowanych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technik/techniki,</w:t>
            </w:r>
          </w:p>
          <w:p w:rsidR="00257306" w:rsidRDefault="00EB4C43">
            <w:pPr>
              <w:pStyle w:val="TableParagraph"/>
              <w:numPr>
                <w:ilvl w:val="2"/>
                <w:numId w:val="3"/>
              </w:numPr>
              <w:tabs>
                <w:tab w:val="left" w:pos="980"/>
              </w:tabs>
              <w:spacing w:before="1"/>
              <w:ind w:left="980" w:hanging="212"/>
              <w:rPr>
                <w:i/>
                <w:sz w:val="20"/>
              </w:rPr>
            </w:pPr>
            <w:r>
              <w:rPr>
                <w:i/>
                <w:sz w:val="20"/>
              </w:rPr>
              <w:t>nauka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technik/techniki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słuchaczy;</w:t>
            </w:r>
          </w:p>
          <w:p w:rsidR="00257306" w:rsidRDefault="00EB4C43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3,5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prezentacja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temat,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spełniająca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dwa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pięciu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kryteriów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oceny;</w:t>
            </w:r>
          </w:p>
          <w:p w:rsidR="00257306" w:rsidRDefault="00EB4C43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4,0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(dobry)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prezentacja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temat,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spełniająca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trzy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pięciu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kryteriów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oceny;</w:t>
            </w:r>
          </w:p>
          <w:p w:rsidR="00257306" w:rsidRDefault="00EB4C43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4,5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(dobry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– prezentacja 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temat,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spełniająca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cztery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pięciu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kryteriów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oceny;</w:t>
            </w:r>
          </w:p>
          <w:p w:rsidR="00257306" w:rsidRDefault="00EB4C43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5,0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(bardzo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dobry)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prezentacja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temat,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spełniająca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wszystkie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pięciu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kryteriów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oceny.</w:t>
            </w:r>
          </w:p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EB4C43">
            <w:pPr>
              <w:pStyle w:val="TableParagraph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Ocena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zaliczenia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teoretycznego:</w:t>
            </w:r>
          </w:p>
          <w:p w:rsidR="00257306" w:rsidRDefault="00EB4C43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spacing w:before="1" w:line="228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3,0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(dostateczny)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– 60%-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68%</w:t>
            </w:r>
            <w:r>
              <w:rPr>
                <w:i/>
                <w:spacing w:val="-14"/>
                <w:sz w:val="20"/>
              </w:rPr>
              <w:t xml:space="preserve"> </w:t>
            </w:r>
            <w:r>
              <w:rPr>
                <w:i/>
                <w:sz w:val="20"/>
              </w:rPr>
              <w:t>punktów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zaliczenia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pisemnego,</w:t>
            </w:r>
          </w:p>
          <w:p w:rsidR="00257306" w:rsidRDefault="00EB4C43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spacing w:line="228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3,5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69%-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77%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punktów,</w:t>
            </w:r>
          </w:p>
          <w:p w:rsidR="00257306" w:rsidRDefault="00EB4C43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4,0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(dobry)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78%-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84%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punktów,</w:t>
            </w:r>
          </w:p>
          <w:p w:rsidR="00257306" w:rsidRDefault="00EB4C43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4,5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(dobry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85%-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93%</w:t>
            </w:r>
            <w:r>
              <w:rPr>
                <w:i/>
                <w:spacing w:val="-1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punktów,</w:t>
            </w:r>
          </w:p>
          <w:p w:rsidR="00257306" w:rsidRDefault="00EB4C43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5,0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(bardzo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dobry)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94%-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100%</w:t>
            </w:r>
            <w:r>
              <w:rPr>
                <w:i/>
                <w:spacing w:val="-1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punktów.</w:t>
            </w:r>
          </w:p>
          <w:p w:rsidR="00257306" w:rsidRDefault="00257306">
            <w:pPr>
              <w:pStyle w:val="TableParagraph"/>
              <w:spacing w:before="1"/>
              <w:rPr>
                <w:b/>
                <w:sz w:val="20"/>
              </w:rPr>
            </w:pPr>
          </w:p>
          <w:p w:rsidR="00257306" w:rsidRDefault="00EB4C43">
            <w:pPr>
              <w:pStyle w:val="TableParagraph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Ocena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końcowa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seminarium: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średnia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arytmetyczna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ocen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prezentacji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zaliczenia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teoretycznego.</w:t>
            </w:r>
          </w:p>
        </w:tc>
      </w:tr>
    </w:tbl>
    <w:p w:rsidR="00257306" w:rsidRDefault="00257306">
      <w:pPr>
        <w:pStyle w:val="TableParagraph"/>
        <w:rPr>
          <w:i/>
          <w:sz w:val="20"/>
        </w:rPr>
        <w:sectPr w:rsidR="00257306">
          <w:pgSz w:w="11910" w:h="16840"/>
          <w:pgMar w:top="780" w:right="425" w:bottom="280" w:left="425" w:header="708" w:footer="708" w:gutter="0"/>
          <w:cols w:space="708"/>
        </w:sectPr>
      </w:pPr>
    </w:p>
    <w:p w:rsidR="00257306" w:rsidRDefault="00257306">
      <w:pPr>
        <w:pStyle w:val="Tekstpodstawowy"/>
        <w:spacing w:before="5"/>
        <w:ind w:left="0" w:firstLine="0"/>
        <w:rPr>
          <w:b/>
          <w:i w:val="0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3787"/>
        <w:gridCol w:w="1277"/>
        <w:gridCol w:w="1419"/>
        <w:gridCol w:w="1558"/>
        <w:gridCol w:w="1702"/>
      </w:tblGrid>
      <w:tr w:rsidR="00257306">
        <w:trPr>
          <w:trHeight w:val="618"/>
        </w:trPr>
        <w:tc>
          <w:tcPr>
            <w:tcW w:w="7515" w:type="dxa"/>
            <w:gridSpan w:val="4"/>
            <w:tcBorders>
              <w:right w:val="single" w:sz="4" w:space="0" w:color="000000"/>
            </w:tcBorders>
          </w:tcPr>
          <w:p w:rsidR="00257306" w:rsidRDefault="00EB4C43">
            <w:pPr>
              <w:pStyle w:val="TableParagraph"/>
              <w:spacing w:before="53"/>
              <w:ind w:left="3170" w:right="191" w:hanging="2957"/>
              <w:rPr>
                <w:b/>
              </w:rPr>
            </w:pPr>
            <w:r>
              <w:rPr>
                <w:b/>
              </w:rPr>
              <w:t>Efekty uczenia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przedmiotu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odniesieniu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do efektów kierunkowych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i formy zajęć</w:t>
            </w:r>
            <w:r>
              <w:rPr>
                <w:b/>
                <w:vertAlign w:val="superscript"/>
              </w:rPr>
              <w:t>7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</w:tcBorders>
          </w:tcPr>
          <w:p w:rsidR="00257306" w:rsidRDefault="00EB4C43">
            <w:pPr>
              <w:pStyle w:val="TableParagraph"/>
              <w:spacing w:before="53"/>
              <w:ind w:left="1129" w:right="298" w:hanging="807"/>
              <w:rPr>
                <w:b/>
              </w:rPr>
            </w:pPr>
            <w:r>
              <w:rPr>
                <w:b/>
              </w:rPr>
              <w:t>Metody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weryfikacji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efektów uczenia się</w:t>
            </w:r>
          </w:p>
        </w:tc>
      </w:tr>
      <w:tr w:rsidR="00257306">
        <w:trPr>
          <w:trHeight w:val="1410"/>
        </w:trPr>
        <w:tc>
          <w:tcPr>
            <w:tcW w:w="1032" w:type="dxa"/>
          </w:tcPr>
          <w:p w:rsidR="00257306" w:rsidRDefault="00257306">
            <w:pPr>
              <w:pStyle w:val="TableParagraph"/>
              <w:spacing w:before="120"/>
              <w:rPr>
                <w:b/>
                <w:sz w:val="20"/>
              </w:rPr>
            </w:pPr>
          </w:p>
          <w:p w:rsidR="00257306" w:rsidRDefault="00EB4C43">
            <w:pPr>
              <w:pStyle w:val="TableParagraph"/>
              <w:ind w:left="30" w:right="97" w:hanging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Numer efektu </w:t>
            </w:r>
            <w:r>
              <w:rPr>
                <w:sz w:val="20"/>
              </w:rPr>
              <w:t>uczenia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</w:p>
        </w:tc>
        <w:tc>
          <w:tcPr>
            <w:tcW w:w="3787" w:type="dxa"/>
          </w:tcPr>
          <w:p w:rsidR="00257306" w:rsidRDefault="00EB4C43">
            <w:pPr>
              <w:pStyle w:val="TableParagraph"/>
              <w:spacing w:before="120"/>
              <w:ind w:left="1643" w:hanging="1378"/>
              <w:rPr>
                <w:sz w:val="20"/>
              </w:rPr>
            </w:pPr>
            <w:r>
              <w:rPr>
                <w:sz w:val="20"/>
              </w:rPr>
              <w:t>Opis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efektów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uczenia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przedmiotu </w:t>
            </w:r>
            <w:r>
              <w:rPr>
                <w:spacing w:val="-4"/>
                <w:sz w:val="20"/>
              </w:rPr>
              <w:t>(PEU)</w:t>
            </w:r>
          </w:p>
          <w:p w:rsidR="00257306" w:rsidRDefault="00EB4C43">
            <w:pPr>
              <w:pStyle w:val="TableParagraph"/>
              <w:spacing w:before="1"/>
              <w:ind w:left="563"/>
              <w:rPr>
                <w:sz w:val="20"/>
              </w:rPr>
            </w:pPr>
            <w:r>
              <w:rPr>
                <w:sz w:val="20"/>
              </w:rPr>
              <w:t>Student,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który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zaliczył </w:t>
            </w:r>
            <w:r>
              <w:rPr>
                <w:spacing w:val="-2"/>
                <w:sz w:val="20"/>
              </w:rPr>
              <w:t>przedmiot</w:t>
            </w:r>
          </w:p>
          <w:p w:rsidR="00257306" w:rsidRDefault="00EB4C43">
            <w:pPr>
              <w:pStyle w:val="TableParagraph"/>
              <w:ind w:left="1494" w:hanging="1167"/>
              <w:rPr>
                <w:sz w:val="20"/>
              </w:rPr>
            </w:pPr>
            <w:r>
              <w:rPr>
                <w:sz w:val="20"/>
              </w:rPr>
              <w:t>(W)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rozumie/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(U)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potrafi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/(K)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jest gotów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do:</w:t>
            </w:r>
          </w:p>
        </w:tc>
        <w:tc>
          <w:tcPr>
            <w:tcW w:w="1277" w:type="dxa"/>
          </w:tcPr>
          <w:p w:rsidR="00257306" w:rsidRDefault="00EB4C43">
            <w:pPr>
              <w:pStyle w:val="TableParagraph"/>
              <w:spacing w:before="120"/>
              <w:ind w:left="107" w:right="88" w:firstLine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Kierunkowy </w:t>
            </w:r>
            <w:r>
              <w:rPr>
                <w:sz w:val="20"/>
              </w:rPr>
              <w:t>efekt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uczenia się (KEU) i </w:t>
            </w:r>
            <w:r>
              <w:rPr>
                <w:spacing w:val="-2"/>
                <w:sz w:val="20"/>
              </w:rPr>
              <w:t>stopień osiągnięcia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spacing w:before="121"/>
              <w:rPr>
                <w:b/>
                <w:sz w:val="20"/>
              </w:rPr>
            </w:pPr>
          </w:p>
          <w:p w:rsidR="00257306" w:rsidRDefault="00EB4C43">
            <w:pPr>
              <w:pStyle w:val="TableParagraph"/>
              <w:ind w:left="218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zajęć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</w:tcPr>
          <w:p w:rsidR="00257306" w:rsidRDefault="00257306">
            <w:pPr>
              <w:pStyle w:val="TableParagraph"/>
              <w:spacing w:before="120"/>
              <w:rPr>
                <w:b/>
                <w:sz w:val="20"/>
              </w:rPr>
            </w:pPr>
          </w:p>
          <w:p w:rsidR="00257306" w:rsidRDefault="00EB4C43">
            <w:pPr>
              <w:pStyle w:val="TableParagraph"/>
              <w:ind w:left="323" w:right="320" w:firstLine="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Forma weryfikacji (zaliczeń)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257306" w:rsidRDefault="00257306">
            <w:pPr>
              <w:pStyle w:val="TableParagraph"/>
              <w:spacing w:before="120"/>
              <w:rPr>
                <w:b/>
                <w:sz w:val="20"/>
              </w:rPr>
            </w:pPr>
          </w:p>
          <w:p w:rsidR="00257306" w:rsidRDefault="00EB4C43">
            <w:pPr>
              <w:pStyle w:val="TableParagraph"/>
              <w:ind w:left="354" w:right="332" w:firstLine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Metody sprawdzania </w:t>
            </w:r>
            <w:r>
              <w:rPr>
                <w:sz w:val="20"/>
              </w:rPr>
              <w:t>i oceny</w:t>
            </w:r>
          </w:p>
        </w:tc>
      </w:tr>
      <w:tr w:rsidR="00257306">
        <w:trPr>
          <w:trHeight w:val="1722"/>
        </w:trPr>
        <w:tc>
          <w:tcPr>
            <w:tcW w:w="1032" w:type="dxa"/>
          </w:tcPr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spacing w:before="49"/>
              <w:rPr>
                <w:b/>
                <w:sz w:val="20"/>
              </w:rPr>
            </w:pPr>
          </w:p>
          <w:p w:rsidR="00257306" w:rsidRDefault="00EB4C43">
            <w:pPr>
              <w:pStyle w:val="TableParagraph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W1</w:t>
            </w:r>
          </w:p>
        </w:tc>
        <w:tc>
          <w:tcPr>
            <w:tcW w:w="3787" w:type="dxa"/>
          </w:tcPr>
          <w:p w:rsidR="00257306" w:rsidRDefault="00EB4C43">
            <w:pPr>
              <w:pStyle w:val="TableParagraph"/>
              <w:spacing w:before="74" w:line="237" w:lineRule="auto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Zna budowę ciała ludzkiego w podejściu topograficznym (kończyny górna i dolna, klatka piersiowa, brzuch, miednica, grzbiet, szyja,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głowa)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czynnościowym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szczególnym uwzględnieniem narządów układu ruchu: ( układ kostno- stawowy, układ mięśniowy)</w:t>
            </w:r>
          </w:p>
        </w:tc>
        <w:tc>
          <w:tcPr>
            <w:tcW w:w="1277" w:type="dxa"/>
          </w:tcPr>
          <w:p w:rsidR="00257306" w:rsidRDefault="00EB4C43">
            <w:pPr>
              <w:pStyle w:val="TableParagraph"/>
              <w:spacing w:before="48"/>
              <w:ind w:left="419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A.W2</w:t>
            </w:r>
          </w:p>
          <w:p w:rsidR="00257306" w:rsidRDefault="00EB4C43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:rsidR="00257306" w:rsidRDefault="00EB4C43">
            <w:pPr>
              <w:pStyle w:val="TableParagraph"/>
              <w:spacing w:before="48"/>
              <w:ind w:left="26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  <w:p w:rsidR="00257306" w:rsidRDefault="00EB4C43">
            <w:pPr>
              <w:pStyle w:val="TableParagraph"/>
              <w:spacing w:line="228" w:lineRule="exact"/>
              <w:ind w:left="26" w:right="10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1,2,3,4</w:t>
            </w:r>
          </w:p>
          <w:p w:rsidR="00257306" w:rsidRDefault="00EB4C43">
            <w:pPr>
              <w:pStyle w:val="TableParagraph"/>
              <w:ind w:left="213" w:right="188" w:hanging="7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Seminaria 1,2,3,4,5,6,7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:rsidR="00257306" w:rsidRDefault="00EB4C43">
            <w:pPr>
              <w:pStyle w:val="TableParagraph"/>
              <w:spacing w:before="48"/>
              <w:ind w:left="145" w:right="133" w:firstLine="2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Zaliczenie praktyczne, </w:t>
            </w:r>
            <w:r>
              <w:rPr>
                <w:i/>
                <w:sz w:val="20"/>
              </w:rPr>
              <w:t>Praca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domowa, </w:t>
            </w:r>
            <w:r>
              <w:rPr>
                <w:i/>
                <w:spacing w:val="-2"/>
                <w:sz w:val="20"/>
              </w:rPr>
              <w:t>Dyskusja, Frekwencja Zaliczenie teoretyczne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306" w:rsidRDefault="00EB4C43">
            <w:pPr>
              <w:pStyle w:val="TableParagraph"/>
              <w:spacing w:before="72" w:line="242" w:lineRule="auto"/>
              <w:ind w:left="29" w:right="2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Zaliczenie praktyczne, </w:t>
            </w:r>
            <w:r>
              <w:rPr>
                <w:i/>
                <w:sz w:val="20"/>
              </w:rPr>
              <w:t>aktywność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podczas zajęć, prezentacja, </w:t>
            </w:r>
            <w:r>
              <w:rPr>
                <w:i/>
                <w:spacing w:val="-2"/>
                <w:sz w:val="20"/>
              </w:rPr>
              <w:t>zaliczenie teoretyczne</w:t>
            </w:r>
          </w:p>
        </w:tc>
      </w:tr>
      <w:tr w:rsidR="00257306">
        <w:trPr>
          <w:trHeight w:val="1722"/>
        </w:trPr>
        <w:tc>
          <w:tcPr>
            <w:tcW w:w="1032" w:type="dxa"/>
          </w:tcPr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spacing w:before="54"/>
              <w:rPr>
                <w:b/>
                <w:sz w:val="20"/>
              </w:rPr>
            </w:pPr>
          </w:p>
          <w:p w:rsidR="00257306" w:rsidRDefault="00EB4C43">
            <w:pPr>
              <w:pStyle w:val="TableParagraph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U4</w:t>
            </w:r>
          </w:p>
        </w:tc>
        <w:tc>
          <w:tcPr>
            <w:tcW w:w="3787" w:type="dxa"/>
          </w:tcPr>
          <w:p w:rsidR="00257306" w:rsidRDefault="00EB4C43">
            <w:pPr>
              <w:pStyle w:val="TableParagraph"/>
              <w:spacing w:before="74" w:line="237" w:lineRule="auto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Potrafi wnioskować o relacjach między strukturami anatomicznymi na podstawie przyżyciowych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badań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diagnostycznych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 szczególności badania funkcjonalnego</w:t>
            </w:r>
          </w:p>
        </w:tc>
        <w:tc>
          <w:tcPr>
            <w:tcW w:w="1277" w:type="dxa"/>
          </w:tcPr>
          <w:p w:rsidR="00257306" w:rsidRDefault="00EB4C43">
            <w:pPr>
              <w:pStyle w:val="TableParagraph"/>
              <w:spacing w:before="48"/>
              <w:ind w:left="429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A.U4</w:t>
            </w:r>
          </w:p>
          <w:p w:rsidR="00257306" w:rsidRDefault="00EB4C43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:rsidR="00257306" w:rsidRDefault="00EB4C43">
            <w:pPr>
              <w:pStyle w:val="TableParagraph"/>
              <w:spacing w:before="48"/>
              <w:ind w:left="26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  <w:p w:rsidR="00257306" w:rsidRDefault="00EB4C43">
            <w:pPr>
              <w:pStyle w:val="TableParagraph"/>
              <w:ind w:left="26" w:right="10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1,2,3,4</w:t>
            </w:r>
          </w:p>
          <w:p w:rsidR="00257306" w:rsidRDefault="00EB4C43">
            <w:pPr>
              <w:pStyle w:val="TableParagraph"/>
              <w:spacing w:before="1"/>
              <w:ind w:left="213" w:right="188" w:hanging="7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Seminaria 1,2,3,4,5,6,7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:rsidR="00257306" w:rsidRDefault="00EB4C43">
            <w:pPr>
              <w:pStyle w:val="TableParagraph"/>
              <w:spacing w:before="48"/>
              <w:ind w:left="145" w:right="133" w:firstLine="2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Zaliczenie praktyczne, </w:t>
            </w:r>
            <w:r>
              <w:rPr>
                <w:i/>
                <w:sz w:val="20"/>
              </w:rPr>
              <w:t>Praca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domowa, </w:t>
            </w:r>
            <w:r>
              <w:rPr>
                <w:i/>
                <w:spacing w:val="-2"/>
                <w:sz w:val="20"/>
              </w:rPr>
              <w:t>Dyskusja, Frekwencja Zaliczenie teoretyczne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306" w:rsidRDefault="00EB4C43">
            <w:pPr>
              <w:pStyle w:val="TableParagraph"/>
              <w:spacing w:before="72" w:line="242" w:lineRule="auto"/>
              <w:ind w:left="29" w:right="2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Zaliczenie praktyczne, </w:t>
            </w:r>
            <w:r>
              <w:rPr>
                <w:i/>
                <w:sz w:val="20"/>
              </w:rPr>
              <w:t>aktywność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podczas zajęć, prezentacja, </w:t>
            </w:r>
            <w:r>
              <w:rPr>
                <w:i/>
                <w:spacing w:val="-2"/>
                <w:sz w:val="20"/>
              </w:rPr>
              <w:t>zaliczenie teoretyczne</w:t>
            </w:r>
          </w:p>
        </w:tc>
      </w:tr>
      <w:tr w:rsidR="00257306">
        <w:trPr>
          <w:trHeight w:val="1266"/>
        </w:trPr>
        <w:tc>
          <w:tcPr>
            <w:tcW w:w="1032" w:type="dxa"/>
          </w:tcPr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spacing w:before="53"/>
              <w:rPr>
                <w:b/>
                <w:sz w:val="20"/>
              </w:rPr>
            </w:pPr>
          </w:p>
          <w:p w:rsidR="00257306" w:rsidRDefault="00EB4C43">
            <w:pPr>
              <w:pStyle w:val="TableParagraph"/>
              <w:spacing w:before="1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K1</w:t>
            </w:r>
          </w:p>
        </w:tc>
        <w:tc>
          <w:tcPr>
            <w:tcW w:w="3787" w:type="dxa"/>
          </w:tcPr>
          <w:p w:rsidR="00257306" w:rsidRDefault="00EB4C43">
            <w:pPr>
              <w:pStyle w:val="TableParagraph"/>
              <w:spacing w:before="76" w:line="235" w:lineRule="auto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Jest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gotów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propagowania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zachowań </w:t>
            </w:r>
            <w:r>
              <w:rPr>
                <w:i/>
                <w:spacing w:val="-2"/>
                <w:sz w:val="20"/>
              </w:rPr>
              <w:t>prozdrowotnych;</w:t>
            </w:r>
          </w:p>
        </w:tc>
        <w:tc>
          <w:tcPr>
            <w:tcW w:w="1277" w:type="dxa"/>
          </w:tcPr>
          <w:p w:rsidR="00257306" w:rsidRDefault="00EB4C43">
            <w:pPr>
              <w:pStyle w:val="TableParagraph"/>
              <w:spacing w:before="48"/>
              <w:ind w:left="21" w:right="5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K.K6</w:t>
            </w:r>
          </w:p>
          <w:p w:rsidR="00257306" w:rsidRDefault="00EB4C43">
            <w:pPr>
              <w:pStyle w:val="TableParagraph"/>
              <w:ind w:left="21" w:right="2"/>
              <w:jc w:val="center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:rsidR="00257306" w:rsidRDefault="00EB4C43">
            <w:pPr>
              <w:pStyle w:val="TableParagraph"/>
              <w:spacing w:before="48"/>
              <w:ind w:left="213" w:firstLine="86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Seminaria 1,2,3,4,5,6,7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:rsidR="00257306" w:rsidRDefault="00EB4C43">
            <w:pPr>
              <w:pStyle w:val="TableParagraph"/>
              <w:spacing w:before="48"/>
              <w:ind w:left="1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Praca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domowa, </w:t>
            </w:r>
            <w:r>
              <w:rPr>
                <w:i/>
                <w:spacing w:val="-2"/>
                <w:sz w:val="20"/>
              </w:rPr>
              <w:t>Dyskusja, Frekwencja Zaliczenie teoretyczne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306" w:rsidRDefault="00EB4C43">
            <w:pPr>
              <w:pStyle w:val="TableParagraph"/>
              <w:spacing w:before="74" w:line="237" w:lineRule="auto"/>
              <w:ind w:left="29" w:right="2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Prezentacja, </w:t>
            </w:r>
            <w:r>
              <w:rPr>
                <w:i/>
                <w:sz w:val="20"/>
              </w:rPr>
              <w:t>aktywność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podczas zajęć, zaliczenie </w:t>
            </w:r>
            <w:r>
              <w:rPr>
                <w:i/>
                <w:spacing w:val="-2"/>
                <w:sz w:val="20"/>
              </w:rPr>
              <w:t>teoretyczne</w:t>
            </w:r>
          </w:p>
        </w:tc>
      </w:tr>
      <w:tr w:rsidR="00257306">
        <w:trPr>
          <w:trHeight w:val="1722"/>
        </w:trPr>
        <w:tc>
          <w:tcPr>
            <w:tcW w:w="1032" w:type="dxa"/>
          </w:tcPr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spacing w:before="49"/>
              <w:rPr>
                <w:b/>
                <w:sz w:val="20"/>
              </w:rPr>
            </w:pPr>
          </w:p>
          <w:p w:rsidR="00257306" w:rsidRDefault="00EB4C43">
            <w:pPr>
              <w:pStyle w:val="TableParagraph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K2</w:t>
            </w:r>
          </w:p>
        </w:tc>
        <w:tc>
          <w:tcPr>
            <w:tcW w:w="3787" w:type="dxa"/>
          </w:tcPr>
          <w:p w:rsidR="00257306" w:rsidRDefault="00EB4C43">
            <w:pPr>
              <w:pStyle w:val="TableParagraph"/>
              <w:spacing w:before="76" w:line="235" w:lineRule="auto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Jest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gotów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formułowania wniosków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 własnych pomiarów lub obserwacji</w:t>
            </w:r>
          </w:p>
        </w:tc>
        <w:tc>
          <w:tcPr>
            <w:tcW w:w="1277" w:type="dxa"/>
          </w:tcPr>
          <w:p w:rsidR="00257306" w:rsidRDefault="00EB4C43">
            <w:pPr>
              <w:pStyle w:val="TableParagraph"/>
              <w:spacing w:before="48"/>
              <w:ind w:left="429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K.K8</w:t>
            </w:r>
          </w:p>
          <w:p w:rsidR="00257306" w:rsidRDefault="00EB4C43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:rsidR="00257306" w:rsidRDefault="00EB4C43">
            <w:pPr>
              <w:pStyle w:val="TableParagraph"/>
              <w:spacing w:before="48"/>
              <w:ind w:left="26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  <w:p w:rsidR="00257306" w:rsidRDefault="00EB4C43">
            <w:pPr>
              <w:pStyle w:val="TableParagraph"/>
              <w:spacing w:line="228" w:lineRule="exact"/>
              <w:ind w:left="26" w:right="10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1,2,3,4</w:t>
            </w:r>
          </w:p>
          <w:p w:rsidR="00257306" w:rsidRDefault="00EB4C43">
            <w:pPr>
              <w:pStyle w:val="TableParagraph"/>
              <w:ind w:left="213" w:right="188" w:hanging="7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Seminaria 1,2,3,4,5,6,7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:rsidR="00257306" w:rsidRDefault="00EB4C43">
            <w:pPr>
              <w:pStyle w:val="TableParagraph"/>
              <w:spacing w:before="48"/>
              <w:ind w:left="145" w:right="133" w:firstLine="2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Zaliczenie praktyczne, </w:t>
            </w:r>
            <w:r>
              <w:rPr>
                <w:i/>
                <w:sz w:val="20"/>
              </w:rPr>
              <w:t>Praca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domowa, </w:t>
            </w:r>
            <w:r>
              <w:rPr>
                <w:i/>
                <w:spacing w:val="-2"/>
                <w:sz w:val="20"/>
              </w:rPr>
              <w:t>Dyskusja, Frekwencja Zaliczenie teoretyczne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306" w:rsidRDefault="00EB4C43">
            <w:pPr>
              <w:pStyle w:val="TableParagraph"/>
              <w:spacing w:before="74" w:line="237" w:lineRule="auto"/>
              <w:ind w:left="29" w:right="2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Zaliczenie praktyczne, </w:t>
            </w:r>
            <w:r>
              <w:rPr>
                <w:i/>
                <w:sz w:val="20"/>
              </w:rPr>
              <w:t>aktywność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podczas zajęć, prezentacja, </w:t>
            </w:r>
            <w:r>
              <w:rPr>
                <w:i/>
                <w:spacing w:val="-2"/>
                <w:sz w:val="20"/>
              </w:rPr>
              <w:t>zaliczenie teoretyczne</w:t>
            </w:r>
          </w:p>
        </w:tc>
      </w:tr>
      <w:tr w:rsidR="00257306">
        <w:trPr>
          <w:trHeight w:val="1261"/>
        </w:trPr>
        <w:tc>
          <w:tcPr>
            <w:tcW w:w="1032" w:type="dxa"/>
          </w:tcPr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spacing w:before="53"/>
              <w:rPr>
                <w:b/>
                <w:sz w:val="20"/>
              </w:rPr>
            </w:pPr>
          </w:p>
          <w:p w:rsidR="00257306" w:rsidRDefault="00EB4C43">
            <w:pPr>
              <w:pStyle w:val="TableParagraph"/>
              <w:spacing w:before="1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K3</w:t>
            </w:r>
          </w:p>
        </w:tc>
        <w:tc>
          <w:tcPr>
            <w:tcW w:w="3787" w:type="dxa"/>
          </w:tcPr>
          <w:p w:rsidR="00257306" w:rsidRDefault="00EB4C43">
            <w:pPr>
              <w:pStyle w:val="TableParagraph"/>
              <w:spacing w:before="74" w:line="237" w:lineRule="auto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Jest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gotów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przekazywania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informacji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 zastosowaniem technik komunikacyjnych dostosowanych do różnych odbiorców</w:t>
            </w:r>
          </w:p>
        </w:tc>
        <w:tc>
          <w:tcPr>
            <w:tcW w:w="1277" w:type="dxa"/>
          </w:tcPr>
          <w:p w:rsidR="00257306" w:rsidRDefault="00EB4C43">
            <w:pPr>
              <w:pStyle w:val="TableParagraph"/>
              <w:spacing w:before="48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K.K12</w:t>
            </w:r>
          </w:p>
          <w:p w:rsidR="00257306" w:rsidRDefault="00EB4C43">
            <w:pPr>
              <w:pStyle w:val="TableParagraph"/>
              <w:ind w:left="21" w:right="2"/>
              <w:jc w:val="center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:rsidR="00257306" w:rsidRDefault="00EB4C43">
            <w:pPr>
              <w:pStyle w:val="TableParagraph"/>
              <w:spacing w:before="48"/>
              <w:ind w:left="213" w:firstLine="86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Seminaria 1,2,3,4,5,6,7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:rsidR="00257306" w:rsidRDefault="00EB4C43">
            <w:pPr>
              <w:pStyle w:val="TableParagraph"/>
              <w:spacing w:before="48"/>
              <w:ind w:left="1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Praca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domowa, </w:t>
            </w:r>
            <w:r>
              <w:rPr>
                <w:i/>
                <w:spacing w:val="-2"/>
                <w:sz w:val="20"/>
              </w:rPr>
              <w:t>Dyskusja, Frekwencja Zaliczenie teoretyczne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306" w:rsidRDefault="00EB4C43">
            <w:pPr>
              <w:pStyle w:val="TableParagraph"/>
              <w:spacing w:before="74" w:line="237" w:lineRule="auto"/>
              <w:ind w:left="29" w:right="23"/>
              <w:rPr>
                <w:i/>
                <w:sz w:val="20"/>
              </w:rPr>
            </w:pPr>
            <w:r>
              <w:rPr>
                <w:i/>
                <w:sz w:val="20"/>
              </w:rPr>
              <w:t>Aktywność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podczas zajęć, prezentacja, </w:t>
            </w:r>
            <w:r>
              <w:rPr>
                <w:i/>
                <w:spacing w:val="-2"/>
                <w:sz w:val="20"/>
              </w:rPr>
              <w:t>zaliczenie teoretyczne</w:t>
            </w:r>
          </w:p>
        </w:tc>
      </w:tr>
      <w:tr w:rsidR="00257306">
        <w:trPr>
          <w:trHeight w:val="1266"/>
        </w:trPr>
        <w:tc>
          <w:tcPr>
            <w:tcW w:w="1032" w:type="dxa"/>
          </w:tcPr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spacing w:before="53"/>
              <w:rPr>
                <w:b/>
                <w:sz w:val="20"/>
              </w:rPr>
            </w:pPr>
          </w:p>
          <w:p w:rsidR="00257306" w:rsidRDefault="00EB4C43">
            <w:pPr>
              <w:pStyle w:val="TableParagraph"/>
              <w:spacing w:before="1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K4</w:t>
            </w:r>
          </w:p>
        </w:tc>
        <w:tc>
          <w:tcPr>
            <w:tcW w:w="3787" w:type="dxa"/>
          </w:tcPr>
          <w:p w:rsidR="00257306" w:rsidRDefault="00EB4C43">
            <w:pPr>
              <w:pStyle w:val="TableParagraph"/>
              <w:spacing w:before="74" w:line="237" w:lineRule="auto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Jest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gotów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przekazywania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niepomyślnych wiadomości z wykorzystaniem specjalistycznych protokołów</w:t>
            </w:r>
          </w:p>
        </w:tc>
        <w:tc>
          <w:tcPr>
            <w:tcW w:w="1277" w:type="dxa"/>
          </w:tcPr>
          <w:p w:rsidR="00257306" w:rsidRDefault="00EB4C43">
            <w:pPr>
              <w:pStyle w:val="TableParagraph"/>
              <w:spacing w:before="48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K.K13</w:t>
            </w:r>
          </w:p>
          <w:p w:rsidR="00257306" w:rsidRDefault="00EB4C43">
            <w:pPr>
              <w:pStyle w:val="TableParagraph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:rsidR="00257306" w:rsidRDefault="00EB4C43">
            <w:pPr>
              <w:pStyle w:val="TableParagraph"/>
              <w:spacing w:before="48"/>
              <w:ind w:left="213" w:firstLine="86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Seminaria 1,2,3,4,5,6,7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:rsidR="00257306" w:rsidRDefault="00EB4C43">
            <w:pPr>
              <w:pStyle w:val="TableParagraph"/>
              <w:spacing w:before="48"/>
              <w:ind w:left="1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Praca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domowa, </w:t>
            </w:r>
            <w:r>
              <w:rPr>
                <w:i/>
                <w:spacing w:val="-2"/>
                <w:sz w:val="20"/>
              </w:rPr>
              <w:t>Dyskusja, Frekwencja Zaliczenie teoretyczne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306" w:rsidRDefault="00EB4C43">
            <w:pPr>
              <w:pStyle w:val="TableParagraph"/>
              <w:spacing w:before="74" w:line="237" w:lineRule="auto"/>
              <w:ind w:left="29" w:right="23"/>
              <w:rPr>
                <w:i/>
                <w:sz w:val="20"/>
              </w:rPr>
            </w:pPr>
            <w:r>
              <w:rPr>
                <w:i/>
                <w:sz w:val="20"/>
              </w:rPr>
              <w:t>Aktywność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podczas zajęć, prezentacja, </w:t>
            </w:r>
            <w:r>
              <w:rPr>
                <w:i/>
                <w:spacing w:val="-2"/>
                <w:sz w:val="20"/>
              </w:rPr>
              <w:t>zaliczenie teoretyczne</w:t>
            </w:r>
          </w:p>
        </w:tc>
      </w:tr>
      <w:tr w:rsidR="00257306">
        <w:trPr>
          <w:trHeight w:val="1261"/>
        </w:trPr>
        <w:tc>
          <w:tcPr>
            <w:tcW w:w="1032" w:type="dxa"/>
          </w:tcPr>
          <w:p w:rsidR="00257306" w:rsidRDefault="00257306">
            <w:pPr>
              <w:pStyle w:val="TableParagraph"/>
              <w:rPr>
                <w:b/>
                <w:sz w:val="20"/>
              </w:rPr>
            </w:pPr>
          </w:p>
          <w:p w:rsidR="00257306" w:rsidRDefault="00257306">
            <w:pPr>
              <w:pStyle w:val="TableParagraph"/>
              <w:spacing w:before="53"/>
              <w:rPr>
                <w:b/>
                <w:sz w:val="20"/>
              </w:rPr>
            </w:pPr>
          </w:p>
          <w:p w:rsidR="00257306" w:rsidRDefault="00EB4C43">
            <w:pPr>
              <w:pStyle w:val="TableParagraph"/>
              <w:spacing w:before="1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K5</w:t>
            </w:r>
          </w:p>
        </w:tc>
        <w:tc>
          <w:tcPr>
            <w:tcW w:w="3787" w:type="dxa"/>
          </w:tcPr>
          <w:p w:rsidR="00257306" w:rsidRDefault="00EB4C43">
            <w:pPr>
              <w:pStyle w:val="TableParagraph"/>
              <w:spacing w:before="76" w:line="235" w:lineRule="auto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Jest gotów do komunikacji w interdyscyplinarnym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zespole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medycznym</w:t>
            </w:r>
          </w:p>
        </w:tc>
        <w:tc>
          <w:tcPr>
            <w:tcW w:w="1277" w:type="dxa"/>
          </w:tcPr>
          <w:p w:rsidR="00257306" w:rsidRDefault="00EB4C43">
            <w:pPr>
              <w:pStyle w:val="TableParagraph"/>
              <w:spacing w:before="48"/>
              <w:ind w:left="38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K.K14</w:t>
            </w:r>
          </w:p>
          <w:p w:rsidR="00257306" w:rsidRDefault="00EB4C43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:rsidR="00257306" w:rsidRDefault="00EB4C43">
            <w:pPr>
              <w:pStyle w:val="TableParagraph"/>
              <w:spacing w:before="48"/>
              <w:ind w:left="213" w:firstLine="86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Seminaria 1,2,3,4,5,6,7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:rsidR="00257306" w:rsidRDefault="00EB4C43">
            <w:pPr>
              <w:pStyle w:val="TableParagraph"/>
              <w:spacing w:before="48"/>
              <w:ind w:left="1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Praca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domowa, </w:t>
            </w:r>
            <w:r>
              <w:rPr>
                <w:i/>
                <w:spacing w:val="-2"/>
                <w:sz w:val="20"/>
              </w:rPr>
              <w:t>Dyskusja, Frekwencja Zaliczenie teoretyczne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306" w:rsidRDefault="00EB4C43">
            <w:pPr>
              <w:pStyle w:val="TableParagraph"/>
              <w:spacing w:before="74" w:line="237" w:lineRule="auto"/>
              <w:ind w:left="29" w:right="23"/>
              <w:rPr>
                <w:i/>
                <w:sz w:val="20"/>
              </w:rPr>
            </w:pPr>
            <w:r>
              <w:rPr>
                <w:i/>
                <w:sz w:val="20"/>
              </w:rPr>
              <w:t>Aktywność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podczas zajęć, prezentacja, </w:t>
            </w:r>
            <w:r>
              <w:rPr>
                <w:i/>
                <w:spacing w:val="-2"/>
                <w:sz w:val="20"/>
              </w:rPr>
              <w:t>zaliczenie teoretyczne</w:t>
            </w:r>
          </w:p>
        </w:tc>
      </w:tr>
    </w:tbl>
    <w:p w:rsidR="00257306" w:rsidRDefault="00257306">
      <w:pPr>
        <w:pStyle w:val="TableParagraph"/>
        <w:spacing w:line="237" w:lineRule="auto"/>
        <w:rPr>
          <w:i/>
          <w:sz w:val="20"/>
        </w:rPr>
        <w:sectPr w:rsidR="00257306">
          <w:pgSz w:w="11910" w:h="16840"/>
          <w:pgMar w:top="520" w:right="425" w:bottom="280" w:left="425" w:header="708" w:footer="708" w:gutter="0"/>
          <w:cols w:space="708"/>
        </w:sectPr>
      </w:pPr>
    </w:p>
    <w:p w:rsidR="00257306" w:rsidRDefault="00EB4C43">
      <w:pPr>
        <w:pStyle w:val="Nagwek1"/>
        <w:ind w:left="0" w:right="5"/>
        <w:jc w:val="center"/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231488" behindDoc="1" locked="0" layoutInCell="1" allowOverlap="1">
                <wp:simplePos x="0" y="0"/>
                <wp:positionH relativeFrom="page">
                  <wp:posOffset>353568</wp:posOffset>
                </wp:positionH>
                <wp:positionV relativeFrom="paragraph">
                  <wp:posOffset>5079</wp:posOffset>
                </wp:positionV>
                <wp:extent cx="6849109" cy="431292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49109" cy="43129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49109" h="4312920">
                              <a:moveTo>
                                <a:pt x="6848856" y="0"/>
                              </a:moveTo>
                              <a:lnTo>
                                <a:pt x="6842760" y="0"/>
                              </a:lnTo>
                              <a:lnTo>
                                <a:pt x="6842760" y="9144"/>
                              </a:lnTo>
                              <a:lnTo>
                                <a:pt x="6842760" y="45720"/>
                              </a:lnTo>
                              <a:lnTo>
                                <a:pt x="6842760" y="292608"/>
                              </a:lnTo>
                              <a:lnTo>
                                <a:pt x="6842760" y="301752"/>
                              </a:lnTo>
                              <a:lnTo>
                                <a:pt x="6842760" y="338328"/>
                              </a:lnTo>
                              <a:lnTo>
                                <a:pt x="6842760" y="4303776"/>
                              </a:lnTo>
                              <a:lnTo>
                                <a:pt x="9144" y="4303776"/>
                              </a:lnTo>
                              <a:lnTo>
                                <a:pt x="9144" y="338328"/>
                              </a:lnTo>
                              <a:lnTo>
                                <a:pt x="9144" y="301752"/>
                              </a:lnTo>
                              <a:lnTo>
                                <a:pt x="6842760" y="301752"/>
                              </a:lnTo>
                              <a:lnTo>
                                <a:pt x="6842760" y="292608"/>
                              </a:lnTo>
                              <a:lnTo>
                                <a:pt x="9144" y="292608"/>
                              </a:lnTo>
                              <a:lnTo>
                                <a:pt x="9144" y="45720"/>
                              </a:lnTo>
                              <a:lnTo>
                                <a:pt x="9144" y="9144"/>
                              </a:lnTo>
                              <a:lnTo>
                                <a:pt x="6842760" y="9144"/>
                              </a:lnTo>
                              <a:lnTo>
                                <a:pt x="6842760" y="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0" y="4312920"/>
                              </a:lnTo>
                              <a:lnTo>
                                <a:pt x="9144" y="4312920"/>
                              </a:lnTo>
                              <a:lnTo>
                                <a:pt x="6842760" y="4312920"/>
                              </a:lnTo>
                              <a:lnTo>
                                <a:pt x="6848856" y="4312920"/>
                              </a:lnTo>
                              <a:lnTo>
                                <a:pt x="6848856" y="4303776"/>
                              </a:lnTo>
                              <a:lnTo>
                                <a:pt x="6848856" y="338328"/>
                              </a:lnTo>
                              <a:lnTo>
                                <a:pt x="6848856" y="292608"/>
                              </a:lnTo>
                              <a:lnTo>
                                <a:pt x="6848856" y="45720"/>
                              </a:lnTo>
                              <a:lnTo>
                                <a:pt x="6848856" y="9144"/>
                              </a:lnTo>
                              <a:lnTo>
                                <a:pt x="684885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54B38B15" id="Graphic 3" o:spid="_x0000_s1026" style="position:absolute;margin-left:27.85pt;margin-top:.4pt;width:539.3pt;height:339.6pt;z-index:-16084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49109,4312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" path="m6848856,r-6096,l6842760,9144r,36576l6842760,292608r,9144l6842760,338328r,3965448l9144,4303776r,-3965448l9144,301752r6833616,l6842760,292608r-6833616,l9144,45720r,-36576l6842760,9144r,-9144l9144,,,,,9144,,4312920r9144,l6842760,4312920r6096,l6848856,4303776r,-3965448l6848856,292608r,-246888l6848856,9144r,-9144xe" fillcolor="black" stroked="f">
                <v:path arrowok="t"/>
                <w10:wrap anchorx="page"/>
              </v:shape>
            </w:pict>
          </mc:Fallback>
        </mc:AlternateContent>
      </w:r>
      <w:r>
        <w:t>Literatura</w:t>
      </w:r>
      <w:r>
        <w:rPr>
          <w:spacing w:val="-10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 xml:space="preserve">pomoce </w:t>
      </w:r>
      <w:r>
        <w:rPr>
          <w:spacing w:val="-2"/>
        </w:rPr>
        <w:t>naukowe</w:t>
      </w:r>
      <w:r>
        <w:rPr>
          <w:spacing w:val="-2"/>
          <w:vertAlign w:val="superscript"/>
        </w:rPr>
        <w:t>8</w:t>
      </w:r>
    </w:p>
    <w:p w:rsidR="00257306" w:rsidRDefault="00EB4C43">
      <w:pPr>
        <w:spacing w:before="170"/>
        <w:ind w:left="285"/>
        <w:rPr>
          <w:b/>
        </w:rPr>
      </w:pPr>
      <w:r>
        <w:rPr>
          <w:b/>
        </w:rPr>
        <w:t>Literatura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podstawowa</w:t>
      </w:r>
    </w:p>
    <w:p w:rsidR="00257306" w:rsidRDefault="00EB4C43">
      <w:pPr>
        <w:pStyle w:val="Akapitzlist"/>
        <w:numPr>
          <w:ilvl w:val="0"/>
          <w:numId w:val="2"/>
        </w:numPr>
        <w:tabs>
          <w:tab w:val="left" w:pos="626"/>
        </w:tabs>
        <w:spacing w:before="53"/>
        <w:ind w:hanging="283"/>
        <w:rPr>
          <w:i/>
          <w:sz w:val="20"/>
        </w:rPr>
      </w:pPr>
      <w:r>
        <w:rPr>
          <w:i/>
          <w:sz w:val="20"/>
        </w:rPr>
        <w:t>Arkuszewski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Z.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2009.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Podręcznik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medycyny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manualnej.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Atlas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zabiegów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-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kręgosłup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szyjny.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Kraków: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Elipsa-</w:t>
      </w:r>
      <w:r>
        <w:rPr>
          <w:i/>
          <w:spacing w:val="-6"/>
          <w:sz w:val="20"/>
        </w:rPr>
        <w:t xml:space="preserve"> </w:t>
      </w:r>
      <w:proofErr w:type="spellStart"/>
      <w:r>
        <w:rPr>
          <w:i/>
          <w:spacing w:val="-2"/>
          <w:sz w:val="20"/>
        </w:rPr>
        <w:t>Jaim</w:t>
      </w:r>
      <w:proofErr w:type="spellEnd"/>
      <w:r>
        <w:rPr>
          <w:i/>
          <w:spacing w:val="-2"/>
          <w:sz w:val="20"/>
        </w:rPr>
        <w:t>.</w:t>
      </w:r>
    </w:p>
    <w:p w:rsidR="00257306" w:rsidRDefault="00EB4C43">
      <w:pPr>
        <w:pStyle w:val="Akapitzlist"/>
        <w:numPr>
          <w:ilvl w:val="0"/>
          <w:numId w:val="2"/>
        </w:numPr>
        <w:tabs>
          <w:tab w:val="left" w:pos="626"/>
        </w:tabs>
        <w:spacing w:before="63"/>
        <w:ind w:right="290"/>
        <w:rPr>
          <w:i/>
          <w:sz w:val="20"/>
        </w:rPr>
      </w:pPr>
      <w:r>
        <w:rPr>
          <w:i/>
          <w:sz w:val="20"/>
        </w:rPr>
        <w:t>Arkuszewski Z.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2017.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Podręcznik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medycyny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manualnej.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Atlas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zabiegów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- miednica,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kręgosłup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lędźwiowy, kręgosłup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 xml:space="preserve">piersiowy, żebra. Kraków: Elipsa- </w:t>
      </w:r>
      <w:proofErr w:type="spellStart"/>
      <w:r>
        <w:rPr>
          <w:i/>
          <w:sz w:val="20"/>
        </w:rPr>
        <w:t>Jaim</w:t>
      </w:r>
      <w:proofErr w:type="spellEnd"/>
      <w:r>
        <w:rPr>
          <w:i/>
          <w:sz w:val="20"/>
        </w:rPr>
        <w:t>.</w:t>
      </w:r>
    </w:p>
    <w:p w:rsidR="00257306" w:rsidRDefault="00EB4C43">
      <w:pPr>
        <w:pStyle w:val="Akapitzlist"/>
        <w:numPr>
          <w:ilvl w:val="0"/>
          <w:numId w:val="2"/>
        </w:numPr>
        <w:tabs>
          <w:tab w:val="left" w:pos="626"/>
        </w:tabs>
        <w:spacing w:before="59"/>
        <w:ind w:hanging="283"/>
        <w:rPr>
          <w:i/>
          <w:sz w:val="20"/>
        </w:rPr>
      </w:pPr>
      <w:proofErr w:type="spellStart"/>
      <w:r>
        <w:rPr>
          <w:i/>
          <w:sz w:val="20"/>
        </w:rPr>
        <w:t>Buckup</w:t>
      </w:r>
      <w:proofErr w:type="spellEnd"/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K.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2012.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Testy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kliniczne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w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badaniu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kości,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stawów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i mięśni.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Warszawa:</w:t>
      </w:r>
      <w:r>
        <w:rPr>
          <w:i/>
          <w:spacing w:val="-3"/>
          <w:sz w:val="20"/>
        </w:rPr>
        <w:t xml:space="preserve"> </w:t>
      </w:r>
      <w:r>
        <w:rPr>
          <w:i/>
          <w:spacing w:val="-2"/>
          <w:sz w:val="20"/>
        </w:rPr>
        <w:t>PZWL.</w:t>
      </w:r>
    </w:p>
    <w:p w:rsidR="00257306" w:rsidRDefault="00EB4C43">
      <w:pPr>
        <w:pStyle w:val="Akapitzlist"/>
        <w:numPr>
          <w:ilvl w:val="0"/>
          <w:numId w:val="2"/>
        </w:numPr>
        <w:tabs>
          <w:tab w:val="left" w:pos="626"/>
        </w:tabs>
        <w:spacing w:before="63"/>
        <w:ind w:hanging="283"/>
        <w:rPr>
          <w:i/>
          <w:sz w:val="20"/>
        </w:rPr>
      </w:pPr>
      <w:proofErr w:type="spellStart"/>
      <w:r>
        <w:rPr>
          <w:i/>
          <w:sz w:val="20"/>
        </w:rPr>
        <w:t>Cyriax</w:t>
      </w:r>
      <w:proofErr w:type="spellEnd"/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J.H.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2009.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Ilustrowany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podręcznik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medycyny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ortopedycznej.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Warszawa: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DB</w:t>
      </w:r>
      <w:r>
        <w:rPr>
          <w:i/>
          <w:spacing w:val="-3"/>
          <w:sz w:val="20"/>
        </w:rPr>
        <w:t xml:space="preserve"> </w:t>
      </w:r>
      <w:r>
        <w:rPr>
          <w:i/>
          <w:spacing w:val="-2"/>
          <w:sz w:val="20"/>
        </w:rPr>
        <w:t>Publishing.</w:t>
      </w:r>
    </w:p>
    <w:p w:rsidR="00257306" w:rsidRDefault="00EB4C43">
      <w:pPr>
        <w:pStyle w:val="Akapitzlist"/>
        <w:numPr>
          <w:ilvl w:val="0"/>
          <w:numId w:val="2"/>
        </w:numPr>
        <w:tabs>
          <w:tab w:val="left" w:pos="626"/>
        </w:tabs>
        <w:ind w:hanging="283"/>
        <w:rPr>
          <w:i/>
          <w:sz w:val="20"/>
        </w:rPr>
      </w:pPr>
      <w:proofErr w:type="spellStart"/>
      <w:r>
        <w:rPr>
          <w:i/>
          <w:sz w:val="20"/>
        </w:rPr>
        <w:t>Gawryszewska</w:t>
      </w:r>
      <w:proofErr w:type="spellEnd"/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A.,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Fluder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M.,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Marciniak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R.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2019.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Atlas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anatomii</w:t>
      </w:r>
      <w:r>
        <w:rPr>
          <w:i/>
          <w:spacing w:val="-10"/>
          <w:sz w:val="20"/>
        </w:rPr>
        <w:t xml:space="preserve"> </w:t>
      </w:r>
      <w:proofErr w:type="spellStart"/>
      <w:r>
        <w:rPr>
          <w:i/>
          <w:sz w:val="20"/>
        </w:rPr>
        <w:t>palpacyjnej</w:t>
      </w:r>
      <w:proofErr w:type="spellEnd"/>
      <w:r>
        <w:rPr>
          <w:i/>
          <w:sz w:val="20"/>
        </w:rPr>
        <w:t>.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Wrocław:</w:t>
      </w:r>
      <w:r>
        <w:rPr>
          <w:i/>
          <w:spacing w:val="-7"/>
          <w:sz w:val="20"/>
        </w:rPr>
        <w:t xml:space="preserve"> </w:t>
      </w:r>
      <w:proofErr w:type="spellStart"/>
      <w:r>
        <w:rPr>
          <w:i/>
          <w:spacing w:val="-2"/>
          <w:sz w:val="20"/>
        </w:rPr>
        <w:t>MedPharm</w:t>
      </w:r>
      <w:proofErr w:type="spellEnd"/>
      <w:r>
        <w:rPr>
          <w:i/>
          <w:spacing w:val="-2"/>
          <w:sz w:val="20"/>
        </w:rPr>
        <w:t>.</w:t>
      </w:r>
    </w:p>
    <w:p w:rsidR="00257306" w:rsidRDefault="00EB4C43">
      <w:pPr>
        <w:pStyle w:val="Akapitzlist"/>
        <w:numPr>
          <w:ilvl w:val="0"/>
          <w:numId w:val="2"/>
        </w:numPr>
        <w:tabs>
          <w:tab w:val="left" w:pos="626"/>
        </w:tabs>
        <w:ind w:hanging="283"/>
        <w:rPr>
          <w:i/>
          <w:sz w:val="20"/>
        </w:rPr>
      </w:pPr>
      <w:proofErr w:type="spellStart"/>
      <w:r>
        <w:rPr>
          <w:i/>
          <w:sz w:val="20"/>
        </w:rPr>
        <w:t>Kaltenborn</w:t>
      </w:r>
      <w:proofErr w:type="spellEnd"/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F.M.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1998.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Manualne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mobilizacje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stawów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kończyn.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Toruń:</w:t>
      </w:r>
      <w:r>
        <w:rPr>
          <w:i/>
          <w:spacing w:val="-10"/>
          <w:sz w:val="20"/>
        </w:rPr>
        <w:t xml:space="preserve"> </w:t>
      </w:r>
      <w:proofErr w:type="spellStart"/>
      <w:r>
        <w:rPr>
          <w:i/>
          <w:spacing w:val="-2"/>
          <w:sz w:val="20"/>
        </w:rPr>
        <w:t>Rolewski</w:t>
      </w:r>
      <w:proofErr w:type="spellEnd"/>
      <w:r>
        <w:rPr>
          <w:i/>
          <w:spacing w:val="-2"/>
          <w:sz w:val="20"/>
        </w:rPr>
        <w:t>.</w:t>
      </w:r>
    </w:p>
    <w:p w:rsidR="00257306" w:rsidRDefault="00EB4C43">
      <w:pPr>
        <w:pStyle w:val="Akapitzlist"/>
        <w:numPr>
          <w:ilvl w:val="0"/>
          <w:numId w:val="2"/>
        </w:numPr>
        <w:tabs>
          <w:tab w:val="left" w:pos="626"/>
        </w:tabs>
        <w:spacing w:before="62"/>
        <w:ind w:right="546"/>
        <w:rPr>
          <w:i/>
          <w:sz w:val="20"/>
        </w:rPr>
      </w:pPr>
      <w:r>
        <w:rPr>
          <w:i/>
          <w:sz w:val="20"/>
        </w:rPr>
        <w:t>Rakowska-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Muskat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M. 2011.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Codzienność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bez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bólu.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Autoterapia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dysfunkcji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narządu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ruchu.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Zakopane: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Centrum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 xml:space="preserve">Autoterapii </w:t>
      </w:r>
      <w:proofErr w:type="spellStart"/>
      <w:r>
        <w:rPr>
          <w:i/>
          <w:spacing w:val="-2"/>
          <w:sz w:val="20"/>
        </w:rPr>
        <w:t>Humanus</w:t>
      </w:r>
      <w:proofErr w:type="spellEnd"/>
      <w:r>
        <w:rPr>
          <w:i/>
          <w:spacing w:val="-2"/>
          <w:sz w:val="20"/>
        </w:rPr>
        <w:t>.</w:t>
      </w:r>
    </w:p>
    <w:p w:rsidR="00257306" w:rsidRDefault="00EB4C43">
      <w:pPr>
        <w:pStyle w:val="Akapitzlist"/>
        <w:numPr>
          <w:ilvl w:val="0"/>
          <w:numId w:val="2"/>
        </w:numPr>
        <w:tabs>
          <w:tab w:val="left" w:pos="626"/>
        </w:tabs>
        <w:spacing w:before="59"/>
        <w:ind w:right="422"/>
        <w:rPr>
          <w:i/>
          <w:sz w:val="20"/>
        </w:rPr>
      </w:pPr>
      <w:r>
        <w:rPr>
          <w:i/>
          <w:sz w:val="20"/>
        </w:rPr>
        <w:t>Tozzi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P.,</w:t>
      </w:r>
      <w:r>
        <w:rPr>
          <w:i/>
          <w:spacing w:val="-3"/>
          <w:sz w:val="20"/>
        </w:rPr>
        <w:t xml:space="preserve"> </w:t>
      </w:r>
      <w:proofErr w:type="spellStart"/>
      <w:r>
        <w:rPr>
          <w:i/>
          <w:sz w:val="20"/>
        </w:rPr>
        <w:t>Lunghi</w:t>
      </w:r>
      <w:proofErr w:type="spellEnd"/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Ch.,</w:t>
      </w:r>
      <w:r>
        <w:rPr>
          <w:i/>
          <w:spacing w:val="-3"/>
          <w:sz w:val="20"/>
        </w:rPr>
        <w:t xml:space="preserve"> </w:t>
      </w:r>
      <w:proofErr w:type="spellStart"/>
      <w:r>
        <w:rPr>
          <w:i/>
          <w:sz w:val="20"/>
        </w:rPr>
        <w:t>Fusco</w:t>
      </w:r>
      <w:proofErr w:type="spellEnd"/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G.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2019. Pięć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modeli</w:t>
      </w:r>
      <w:r>
        <w:rPr>
          <w:i/>
          <w:spacing w:val="-6"/>
          <w:sz w:val="20"/>
        </w:rPr>
        <w:t xml:space="preserve"> </w:t>
      </w:r>
      <w:proofErr w:type="spellStart"/>
      <w:r>
        <w:rPr>
          <w:i/>
          <w:sz w:val="20"/>
        </w:rPr>
        <w:t>osteopatycznych</w:t>
      </w:r>
      <w:proofErr w:type="spellEnd"/>
      <w:r>
        <w:rPr>
          <w:i/>
          <w:sz w:val="20"/>
        </w:rPr>
        <w:t>. Uzasadnienie,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zastosowanie,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integracja..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Wrocław:</w:t>
      </w:r>
      <w:r>
        <w:rPr>
          <w:i/>
          <w:spacing w:val="-3"/>
          <w:sz w:val="20"/>
        </w:rPr>
        <w:t xml:space="preserve"> </w:t>
      </w:r>
      <w:proofErr w:type="spellStart"/>
      <w:r>
        <w:rPr>
          <w:i/>
          <w:sz w:val="20"/>
        </w:rPr>
        <w:t>Edra</w:t>
      </w:r>
      <w:proofErr w:type="spellEnd"/>
      <w:r>
        <w:rPr>
          <w:i/>
          <w:sz w:val="20"/>
        </w:rPr>
        <w:t xml:space="preserve"> Urban &amp; Partner</w:t>
      </w:r>
    </w:p>
    <w:p w:rsidR="00257306" w:rsidRDefault="00EB4C43">
      <w:pPr>
        <w:pStyle w:val="Nagwek1"/>
        <w:spacing w:before="126"/>
      </w:pPr>
      <w:r>
        <w:t>Literatura</w:t>
      </w:r>
      <w:r>
        <w:rPr>
          <w:spacing w:val="-6"/>
        </w:rPr>
        <w:t xml:space="preserve"> </w:t>
      </w:r>
      <w:r>
        <w:rPr>
          <w:spacing w:val="-2"/>
        </w:rPr>
        <w:t>uzupełniająca</w:t>
      </w:r>
    </w:p>
    <w:p w:rsidR="00257306" w:rsidRDefault="00EB4C43">
      <w:pPr>
        <w:pStyle w:val="Akapitzlist"/>
        <w:numPr>
          <w:ilvl w:val="0"/>
          <w:numId w:val="1"/>
        </w:numPr>
        <w:tabs>
          <w:tab w:val="left" w:pos="626"/>
        </w:tabs>
        <w:spacing w:before="54"/>
        <w:ind w:hanging="283"/>
        <w:rPr>
          <w:i/>
          <w:sz w:val="20"/>
        </w:rPr>
      </w:pPr>
      <w:r>
        <w:rPr>
          <w:i/>
          <w:sz w:val="20"/>
        </w:rPr>
        <w:t>Garnuszewski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Z.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2017.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Renesans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akupunktury.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Warszawa:</w:t>
      </w:r>
      <w:r>
        <w:rPr>
          <w:i/>
          <w:spacing w:val="-8"/>
          <w:sz w:val="20"/>
        </w:rPr>
        <w:t xml:space="preserve"> </w:t>
      </w:r>
      <w:r>
        <w:rPr>
          <w:i/>
          <w:spacing w:val="-2"/>
          <w:sz w:val="20"/>
        </w:rPr>
        <w:t>Medyk.</w:t>
      </w:r>
    </w:p>
    <w:p w:rsidR="00257306" w:rsidRDefault="00EB4C43">
      <w:pPr>
        <w:pStyle w:val="Akapitzlist"/>
        <w:numPr>
          <w:ilvl w:val="0"/>
          <w:numId w:val="1"/>
        </w:numPr>
        <w:tabs>
          <w:tab w:val="left" w:pos="626"/>
        </w:tabs>
        <w:spacing w:before="62"/>
        <w:ind w:hanging="283"/>
        <w:rPr>
          <w:i/>
          <w:sz w:val="20"/>
        </w:rPr>
      </w:pPr>
      <w:proofErr w:type="spellStart"/>
      <w:r>
        <w:rPr>
          <w:i/>
          <w:sz w:val="20"/>
        </w:rPr>
        <w:t>Manheim</w:t>
      </w:r>
      <w:proofErr w:type="spellEnd"/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C.J.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2008.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Rozluźnianie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mięśniowo-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powięziowe.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Poznań:</w:t>
      </w:r>
      <w:r>
        <w:rPr>
          <w:i/>
          <w:spacing w:val="-8"/>
          <w:sz w:val="20"/>
        </w:rPr>
        <w:t xml:space="preserve"> </w:t>
      </w:r>
      <w:proofErr w:type="spellStart"/>
      <w:r>
        <w:rPr>
          <w:i/>
          <w:spacing w:val="-2"/>
          <w:sz w:val="20"/>
        </w:rPr>
        <w:t>WSEiT</w:t>
      </w:r>
      <w:proofErr w:type="spellEnd"/>
      <w:r>
        <w:rPr>
          <w:i/>
          <w:spacing w:val="-2"/>
          <w:sz w:val="20"/>
        </w:rPr>
        <w:t>.</w:t>
      </w:r>
    </w:p>
    <w:p w:rsidR="00257306" w:rsidRDefault="00EB4C43">
      <w:pPr>
        <w:pStyle w:val="Akapitzlist"/>
        <w:numPr>
          <w:ilvl w:val="0"/>
          <w:numId w:val="1"/>
        </w:numPr>
        <w:tabs>
          <w:tab w:val="left" w:pos="626"/>
        </w:tabs>
        <w:ind w:right="613"/>
        <w:rPr>
          <w:i/>
          <w:sz w:val="20"/>
        </w:rPr>
      </w:pPr>
      <w:proofErr w:type="spellStart"/>
      <w:r>
        <w:rPr>
          <w:i/>
          <w:sz w:val="20"/>
        </w:rPr>
        <w:t>Myers</w:t>
      </w:r>
      <w:proofErr w:type="spellEnd"/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T.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 xml:space="preserve">2014. Taśmy anatomiczne: </w:t>
      </w:r>
      <w:proofErr w:type="spellStart"/>
      <w:r>
        <w:rPr>
          <w:i/>
          <w:sz w:val="20"/>
        </w:rPr>
        <w:t>meridiany</w:t>
      </w:r>
      <w:proofErr w:type="spellEnd"/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mięśniowo-powięziowe dla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terapeutów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manualnych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specjalistów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 xml:space="preserve">leczenia ruchem. Warszawa: DB </w:t>
      </w:r>
      <w:proofErr w:type="spellStart"/>
      <w:r>
        <w:rPr>
          <w:i/>
          <w:sz w:val="20"/>
        </w:rPr>
        <w:t>publishing</w:t>
      </w:r>
      <w:proofErr w:type="spellEnd"/>
      <w:r>
        <w:rPr>
          <w:i/>
          <w:sz w:val="20"/>
        </w:rPr>
        <w:t>.</w:t>
      </w:r>
    </w:p>
    <w:p w:rsidR="00257306" w:rsidRDefault="00EB4C43">
      <w:pPr>
        <w:pStyle w:val="Akapitzlist"/>
        <w:numPr>
          <w:ilvl w:val="0"/>
          <w:numId w:val="1"/>
        </w:numPr>
        <w:tabs>
          <w:tab w:val="left" w:pos="626"/>
        </w:tabs>
        <w:spacing w:before="59"/>
        <w:ind w:hanging="283"/>
        <w:rPr>
          <w:i/>
          <w:sz w:val="20"/>
        </w:rPr>
      </w:pPr>
      <w:r>
        <w:rPr>
          <w:i/>
          <w:sz w:val="20"/>
        </w:rPr>
        <w:t>Rakowski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A.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2011. Terapia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manualna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holistyczna.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Tom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1.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Poznań: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Centrum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Terapii</w:t>
      </w:r>
      <w:r>
        <w:rPr>
          <w:i/>
          <w:spacing w:val="-5"/>
          <w:sz w:val="20"/>
        </w:rPr>
        <w:t xml:space="preserve"> </w:t>
      </w:r>
      <w:r>
        <w:rPr>
          <w:i/>
          <w:spacing w:val="-2"/>
          <w:sz w:val="20"/>
        </w:rPr>
        <w:t>Manualnej.</w:t>
      </w:r>
    </w:p>
    <w:p w:rsidR="00257306" w:rsidRDefault="00EB4C43">
      <w:pPr>
        <w:pStyle w:val="Akapitzlist"/>
        <w:numPr>
          <w:ilvl w:val="0"/>
          <w:numId w:val="1"/>
        </w:numPr>
        <w:tabs>
          <w:tab w:val="left" w:pos="626"/>
        </w:tabs>
        <w:spacing w:before="63"/>
        <w:ind w:right="787"/>
        <w:rPr>
          <w:i/>
          <w:sz w:val="20"/>
        </w:rPr>
      </w:pPr>
      <w:r>
        <w:rPr>
          <w:i/>
          <w:sz w:val="20"/>
        </w:rPr>
        <w:t>Richter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 xml:space="preserve">P., </w:t>
      </w:r>
      <w:proofErr w:type="spellStart"/>
      <w:r>
        <w:rPr>
          <w:i/>
          <w:sz w:val="20"/>
        </w:rPr>
        <w:t>Hebgen</w:t>
      </w:r>
      <w:proofErr w:type="spellEnd"/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E.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2010.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Punkty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spustowe 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łańcuchy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mięśniowo-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powięziowe w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osteopatii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terapii manualnej.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 xml:space="preserve">Łódź: </w:t>
      </w:r>
      <w:r>
        <w:rPr>
          <w:i/>
          <w:spacing w:val="-2"/>
          <w:sz w:val="20"/>
        </w:rPr>
        <w:t>Galaktyka.</w:t>
      </w:r>
    </w:p>
    <w:p w:rsidR="00257306" w:rsidRDefault="00EB4C43">
      <w:pPr>
        <w:pStyle w:val="Akapitzlist"/>
        <w:numPr>
          <w:ilvl w:val="0"/>
          <w:numId w:val="1"/>
        </w:numPr>
        <w:tabs>
          <w:tab w:val="left" w:pos="626"/>
        </w:tabs>
        <w:ind w:hanging="283"/>
        <w:rPr>
          <w:i/>
          <w:sz w:val="20"/>
        </w:rPr>
      </w:pPr>
      <w:proofErr w:type="spellStart"/>
      <w:r>
        <w:rPr>
          <w:i/>
          <w:sz w:val="20"/>
        </w:rPr>
        <w:t>Stecco</w:t>
      </w:r>
      <w:proofErr w:type="spellEnd"/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L.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2014.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Manipulacja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powięzi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w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zespołach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bólowych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układu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ruchu. Szczecin:</w:t>
      </w:r>
      <w:r>
        <w:rPr>
          <w:i/>
          <w:spacing w:val="-9"/>
          <w:sz w:val="20"/>
        </w:rPr>
        <w:t xml:space="preserve"> </w:t>
      </w:r>
      <w:r>
        <w:rPr>
          <w:i/>
          <w:spacing w:val="-2"/>
          <w:sz w:val="20"/>
        </w:rPr>
        <w:t>ODNOWA.</w:t>
      </w:r>
    </w:p>
    <w:p w:rsidR="00257306" w:rsidRDefault="00EB4C43">
      <w:pPr>
        <w:pStyle w:val="Akapitzlist"/>
        <w:numPr>
          <w:ilvl w:val="0"/>
          <w:numId w:val="1"/>
        </w:numPr>
        <w:tabs>
          <w:tab w:val="left" w:pos="626"/>
        </w:tabs>
        <w:ind w:hanging="283"/>
        <w:rPr>
          <w:i/>
          <w:sz w:val="20"/>
        </w:rPr>
      </w:pPr>
      <w:proofErr w:type="spellStart"/>
      <w:r>
        <w:rPr>
          <w:i/>
          <w:sz w:val="20"/>
        </w:rPr>
        <w:t>Stecco</w:t>
      </w:r>
      <w:proofErr w:type="spellEnd"/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C.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2015.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Atlas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funkcjonalny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układu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powięziowego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człowieka.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Poznań:</w:t>
      </w:r>
      <w:r>
        <w:rPr>
          <w:i/>
          <w:spacing w:val="-12"/>
          <w:sz w:val="20"/>
        </w:rPr>
        <w:t xml:space="preserve"> </w:t>
      </w:r>
      <w:proofErr w:type="spellStart"/>
      <w:r>
        <w:rPr>
          <w:i/>
          <w:spacing w:val="-2"/>
          <w:sz w:val="20"/>
        </w:rPr>
        <w:t>WSEiT</w:t>
      </w:r>
      <w:proofErr w:type="spellEnd"/>
      <w:r>
        <w:rPr>
          <w:i/>
          <w:spacing w:val="-2"/>
          <w:sz w:val="20"/>
        </w:rPr>
        <w:t>.</w:t>
      </w:r>
    </w:p>
    <w:p w:rsidR="00257306" w:rsidRDefault="00257306">
      <w:pPr>
        <w:pStyle w:val="Tekstpodstawowy"/>
        <w:spacing w:before="0"/>
        <w:ind w:left="0" w:firstLine="0"/>
      </w:pPr>
    </w:p>
    <w:p w:rsidR="00257306" w:rsidRDefault="00257306">
      <w:pPr>
        <w:pStyle w:val="Tekstpodstawowy"/>
        <w:spacing w:before="0"/>
        <w:ind w:left="0" w:firstLine="0"/>
      </w:pPr>
    </w:p>
    <w:p w:rsidR="00257306" w:rsidRDefault="00257306">
      <w:pPr>
        <w:pStyle w:val="Tekstpodstawowy"/>
        <w:spacing w:before="35"/>
        <w:ind w:left="0" w:firstLine="0"/>
      </w:pPr>
    </w:p>
    <w:tbl>
      <w:tblPr>
        <w:tblStyle w:val="TableNormal"/>
        <w:tblW w:w="0" w:type="auto"/>
        <w:tblInd w:w="1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8"/>
        <w:gridCol w:w="2392"/>
        <w:gridCol w:w="2693"/>
        <w:gridCol w:w="17"/>
      </w:tblGrid>
      <w:tr w:rsidR="00257306">
        <w:trPr>
          <w:trHeight w:val="445"/>
        </w:trPr>
        <w:tc>
          <w:tcPr>
            <w:tcW w:w="10780" w:type="dxa"/>
            <w:gridSpan w:val="4"/>
            <w:tcBorders>
              <w:bottom w:val="single" w:sz="4" w:space="0" w:color="000000"/>
              <w:right w:val="single" w:sz="4" w:space="0" w:color="000000"/>
            </w:tcBorders>
          </w:tcPr>
          <w:p w:rsidR="00257306" w:rsidRDefault="00EB4C43">
            <w:pPr>
              <w:pStyle w:val="TableParagraph"/>
              <w:spacing w:before="92"/>
              <w:ind w:left="436"/>
              <w:rPr>
                <w:b/>
              </w:rPr>
            </w:pPr>
            <w:r>
              <w:rPr>
                <w:b/>
              </w:rPr>
              <w:t>Nakład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pracy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studenta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potrzebny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osiągnięcia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zakładanych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efektów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uczenia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bilans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punktów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ECTS</w:t>
            </w:r>
          </w:p>
        </w:tc>
      </w:tr>
      <w:tr w:rsidR="00257306">
        <w:trPr>
          <w:trHeight w:val="455"/>
        </w:trPr>
        <w:tc>
          <w:tcPr>
            <w:tcW w:w="5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306" w:rsidRDefault="00257306">
            <w:pPr>
              <w:pStyle w:val="TableParagraph"/>
              <w:rPr>
                <w:i/>
                <w:sz w:val="20"/>
              </w:rPr>
            </w:pPr>
          </w:p>
          <w:p w:rsidR="00257306" w:rsidRDefault="00257306">
            <w:pPr>
              <w:pStyle w:val="TableParagraph"/>
              <w:spacing w:before="169"/>
              <w:rPr>
                <w:i/>
                <w:sz w:val="20"/>
              </w:rPr>
            </w:pPr>
          </w:p>
          <w:p w:rsidR="00257306" w:rsidRDefault="00EB4C43">
            <w:pPr>
              <w:pStyle w:val="TableParagraph"/>
              <w:ind w:left="1547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zajęciach,</w:t>
            </w:r>
            <w:r>
              <w:rPr>
                <w:b/>
                <w:spacing w:val="-2"/>
                <w:sz w:val="20"/>
              </w:rPr>
              <w:t xml:space="preserve"> aktywność</w:t>
            </w:r>
          </w:p>
        </w:tc>
        <w:tc>
          <w:tcPr>
            <w:tcW w:w="5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306" w:rsidRDefault="00EB4C43">
            <w:pPr>
              <w:pStyle w:val="TableParagraph"/>
              <w:spacing w:before="106"/>
              <w:ind w:left="1600"/>
              <w:rPr>
                <w:sz w:val="20"/>
              </w:rPr>
            </w:pPr>
            <w:r>
              <w:rPr>
                <w:sz w:val="20"/>
              </w:rPr>
              <w:t>Obciążenie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studenta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[h]</w:t>
            </w:r>
          </w:p>
        </w:tc>
      </w:tr>
      <w:tr w:rsidR="00D30B6F" w:rsidTr="00D30B6F">
        <w:trPr>
          <w:gridAfter w:val="1"/>
          <w:wAfter w:w="17" w:type="dxa"/>
          <w:trHeight w:val="1031"/>
        </w:trPr>
        <w:tc>
          <w:tcPr>
            <w:tcW w:w="56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6F" w:rsidRDefault="00D30B6F">
            <w:pPr>
              <w:rPr>
                <w:sz w:val="2"/>
                <w:szCs w:val="2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6F" w:rsidRDefault="00D30B6F">
            <w:pPr>
              <w:pStyle w:val="TableParagraph"/>
              <w:spacing w:before="50" w:line="237" w:lineRule="auto"/>
              <w:ind w:left="190" w:right="172" w:firstLine="2"/>
              <w:jc w:val="center"/>
              <w:rPr>
                <w:sz w:val="20"/>
              </w:rPr>
            </w:pPr>
            <w:r>
              <w:rPr>
                <w:sz w:val="20"/>
              </w:rPr>
              <w:t>Praca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własna studenta: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zajęcia bez nauczyciela </w:t>
            </w:r>
            <w:r>
              <w:rPr>
                <w:spacing w:val="-2"/>
                <w:sz w:val="20"/>
              </w:rPr>
              <w:t>(ZBN)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6F" w:rsidRDefault="00D30B6F">
            <w:pPr>
              <w:pStyle w:val="TableParagraph"/>
              <w:spacing w:before="48"/>
              <w:rPr>
                <w:i/>
                <w:sz w:val="20"/>
              </w:rPr>
            </w:pPr>
          </w:p>
          <w:p w:rsidR="00D30B6F" w:rsidRDefault="00D30B6F">
            <w:pPr>
              <w:pStyle w:val="TableParagraph"/>
              <w:ind w:left="348" w:right="322" w:firstLine="211"/>
              <w:rPr>
                <w:sz w:val="20"/>
              </w:rPr>
            </w:pPr>
            <w:r>
              <w:rPr>
                <w:spacing w:val="-2"/>
                <w:sz w:val="20"/>
              </w:rPr>
              <w:t>Zajęcia dydaktyczne</w:t>
            </w:r>
          </w:p>
        </w:tc>
      </w:tr>
      <w:tr w:rsidR="00D30B6F" w:rsidTr="00D30B6F">
        <w:trPr>
          <w:gridAfter w:val="1"/>
          <w:wAfter w:w="17" w:type="dxa"/>
          <w:trHeight w:val="45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6F" w:rsidRDefault="00D30B6F">
            <w:pPr>
              <w:pStyle w:val="TableParagraph"/>
              <w:spacing w:before="110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ćwiczeniach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6F" w:rsidRDefault="00D30B6F">
            <w:pPr>
              <w:pStyle w:val="TableParagraph"/>
              <w:spacing w:before="10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6F" w:rsidRDefault="00D30B6F">
            <w:pPr>
              <w:pStyle w:val="TableParagraph"/>
              <w:spacing w:before="106"/>
              <w:ind w:left="2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10 </w:t>
            </w:r>
            <w:r>
              <w:rPr>
                <w:spacing w:val="-10"/>
                <w:sz w:val="20"/>
              </w:rPr>
              <w:t>h</w:t>
            </w:r>
          </w:p>
        </w:tc>
      </w:tr>
      <w:tr w:rsidR="00D30B6F" w:rsidTr="00D30B6F">
        <w:trPr>
          <w:gridAfter w:val="1"/>
          <w:wAfter w:w="17" w:type="dxa"/>
          <w:trHeight w:val="45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6F" w:rsidRDefault="00D30B6F">
            <w:pPr>
              <w:pStyle w:val="TableParagraph"/>
              <w:spacing w:before="106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seminarium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6F" w:rsidRDefault="00D30B6F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6F" w:rsidRDefault="00D30B6F">
            <w:pPr>
              <w:pStyle w:val="TableParagraph"/>
              <w:spacing w:before="101"/>
              <w:ind w:left="2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 </w:t>
            </w:r>
            <w:r>
              <w:rPr>
                <w:spacing w:val="-10"/>
                <w:sz w:val="20"/>
              </w:rPr>
              <w:t>h</w:t>
            </w:r>
          </w:p>
        </w:tc>
      </w:tr>
      <w:tr w:rsidR="00D30B6F" w:rsidTr="00D30B6F">
        <w:trPr>
          <w:gridAfter w:val="1"/>
          <w:wAfter w:w="17" w:type="dxa"/>
          <w:trHeight w:val="450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6F" w:rsidRDefault="00D30B6F">
            <w:pPr>
              <w:pStyle w:val="TableParagraph"/>
              <w:spacing w:before="106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 </w:t>
            </w:r>
            <w:r>
              <w:rPr>
                <w:b/>
                <w:spacing w:val="-2"/>
                <w:sz w:val="20"/>
              </w:rPr>
              <w:t>konsultacjach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6F" w:rsidRDefault="00D30B6F">
            <w:pPr>
              <w:pStyle w:val="TableParagraph"/>
              <w:spacing w:before="101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6F" w:rsidRDefault="00D30B6F">
            <w:pPr>
              <w:pStyle w:val="TableParagraph"/>
              <w:spacing w:before="101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A2192F" w:rsidRPr="00A2192F" w:rsidTr="00D30B6F">
        <w:trPr>
          <w:gridAfter w:val="1"/>
          <w:wAfter w:w="17" w:type="dxa"/>
          <w:trHeight w:val="628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6F" w:rsidRPr="00A2192F" w:rsidRDefault="00D30B6F">
            <w:pPr>
              <w:pStyle w:val="TableParagraph"/>
              <w:spacing w:before="82"/>
              <w:ind w:left="146"/>
              <w:rPr>
                <w:b/>
                <w:sz w:val="20"/>
              </w:rPr>
            </w:pPr>
            <w:bookmarkStart w:id="0" w:name="_GoBack" w:colFirst="0" w:colLast="1"/>
            <w:r w:rsidRPr="00A2192F">
              <w:rPr>
                <w:b/>
                <w:sz w:val="20"/>
              </w:rPr>
              <w:t>Przygotowanie</w:t>
            </w:r>
            <w:r w:rsidRPr="00A2192F">
              <w:rPr>
                <w:b/>
                <w:spacing w:val="-13"/>
                <w:sz w:val="20"/>
              </w:rPr>
              <w:t xml:space="preserve"> </w:t>
            </w:r>
            <w:r w:rsidRPr="00A2192F">
              <w:rPr>
                <w:b/>
                <w:sz w:val="20"/>
              </w:rPr>
              <w:t>się</w:t>
            </w:r>
            <w:r w:rsidRPr="00A2192F">
              <w:rPr>
                <w:b/>
                <w:spacing w:val="-12"/>
                <w:sz w:val="20"/>
              </w:rPr>
              <w:t xml:space="preserve"> </w:t>
            </w:r>
            <w:r w:rsidRPr="00A2192F">
              <w:rPr>
                <w:b/>
                <w:sz w:val="20"/>
              </w:rPr>
              <w:t>do</w:t>
            </w:r>
            <w:r w:rsidRPr="00A2192F">
              <w:rPr>
                <w:b/>
                <w:spacing w:val="-12"/>
                <w:sz w:val="20"/>
              </w:rPr>
              <w:t xml:space="preserve"> </w:t>
            </w:r>
            <w:r w:rsidRPr="00A2192F">
              <w:rPr>
                <w:b/>
                <w:sz w:val="20"/>
              </w:rPr>
              <w:t>wykładów/ćwiczeń/seminariów/ Przygotowanie do zaliczenia/egzaminu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6F" w:rsidRPr="00A2192F" w:rsidRDefault="00D30B6F">
            <w:pPr>
              <w:pStyle w:val="TableParagraph"/>
              <w:spacing w:before="192"/>
              <w:ind w:left="18"/>
              <w:jc w:val="center"/>
              <w:rPr>
                <w:sz w:val="20"/>
              </w:rPr>
            </w:pPr>
            <w:r w:rsidRPr="00A2192F">
              <w:rPr>
                <w:sz w:val="20"/>
              </w:rPr>
              <w:t xml:space="preserve">30 </w:t>
            </w:r>
            <w:r w:rsidRPr="00A2192F">
              <w:rPr>
                <w:spacing w:val="-10"/>
                <w:sz w:val="20"/>
              </w:rPr>
              <w:t>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6F" w:rsidRPr="00A2192F" w:rsidRDefault="00D30B6F">
            <w:pPr>
              <w:pStyle w:val="TableParagraph"/>
              <w:spacing w:before="192"/>
              <w:ind w:left="15"/>
              <w:jc w:val="center"/>
              <w:rPr>
                <w:sz w:val="20"/>
              </w:rPr>
            </w:pPr>
            <w:r w:rsidRPr="00A2192F">
              <w:rPr>
                <w:sz w:val="20"/>
              </w:rPr>
              <w:t>-</w:t>
            </w:r>
          </w:p>
        </w:tc>
      </w:tr>
      <w:tr w:rsidR="00A2192F" w:rsidRPr="00A2192F" w:rsidTr="00D30B6F">
        <w:trPr>
          <w:gridAfter w:val="1"/>
          <w:wAfter w:w="17" w:type="dxa"/>
          <w:trHeight w:val="686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6F" w:rsidRPr="00A2192F" w:rsidRDefault="00D30B6F">
            <w:pPr>
              <w:pStyle w:val="TableParagraph"/>
              <w:spacing w:before="226"/>
              <w:ind w:left="88"/>
              <w:rPr>
                <w:b/>
                <w:sz w:val="20"/>
              </w:rPr>
            </w:pPr>
            <w:r w:rsidRPr="00A2192F">
              <w:rPr>
                <w:b/>
                <w:sz w:val="20"/>
              </w:rPr>
              <w:t>Sumaryczne</w:t>
            </w:r>
            <w:r w:rsidRPr="00A2192F">
              <w:rPr>
                <w:b/>
                <w:spacing w:val="-11"/>
                <w:sz w:val="20"/>
              </w:rPr>
              <w:t xml:space="preserve"> </w:t>
            </w:r>
            <w:r w:rsidRPr="00A2192F">
              <w:rPr>
                <w:b/>
                <w:sz w:val="20"/>
              </w:rPr>
              <w:t>obciążenie</w:t>
            </w:r>
            <w:r w:rsidRPr="00A2192F">
              <w:rPr>
                <w:b/>
                <w:spacing w:val="-5"/>
                <w:sz w:val="20"/>
              </w:rPr>
              <w:t xml:space="preserve"> </w:t>
            </w:r>
            <w:r w:rsidRPr="00A2192F">
              <w:rPr>
                <w:b/>
                <w:sz w:val="20"/>
              </w:rPr>
              <w:t>pracą</w:t>
            </w:r>
            <w:r w:rsidRPr="00A2192F">
              <w:rPr>
                <w:b/>
                <w:spacing w:val="-12"/>
                <w:sz w:val="20"/>
              </w:rPr>
              <w:t xml:space="preserve"> </w:t>
            </w:r>
            <w:r w:rsidRPr="00A2192F">
              <w:rPr>
                <w:b/>
                <w:spacing w:val="-2"/>
                <w:sz w:val="20"/>
              </w:rPr>
              <w:t>studenta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6F" w:rsidRPr="00A2192F" w:rsidRDefault="00D30B6F">
            <w:pPr>
              <w:pStyle w:val="TableParagraph"/>
              <w:spacing w:before="53"/>
              <w:ind w:left="17"/>
              <w:jc w:val="center"/>
              <w:rPr>
                <w:b/>
                <w:sz w:val="20"/>
              </w:rPr>
            </w:pPr>
            <w:r w:rsidRPr="00A2192F">
              <w:rPr>
                <w:b/>
                <w:sz w:val="20"/>
              </w:rPr>
              <w:t>30</w:t>
            </w:r>
            <w:r w:rsidRPr="00A2192F">
              <w:rPr>
                <w:b/>
                <w:spacing w:val="2"/>
                <w:sz w:val="20"/>
              </w:rPr>
              <w:t xml:space="preserve"> </w:t>
            </w:r>
            <w:r w:rsidRPr="00A2192F">
              <w:rPr>
                <w:b/>
                <w:spacing w:val="-5"/>
                <w:sz w:val="20"/>
              </w:rPr>
              <w:t>h/</w:t>
            </w:r>
          </w:p>
          <w:p w:rsidR="00D30B6F" w:rsidRPr="00A2192F" w:rsidRDefault="00D30B6F">
            <w:pPr>
              <w:pStyle w:val="TableParagraph"/>
              <w:spacing w:before="111"/>
              <w:ind w:left="23"/>
              <w:jc w:val="center"/>
              <w:rPr>
                <w:b/>
                <w:sz w:val="20"/>
              </w:rPr>
            </w:pPr>
            <w:r w:rsidRPr="00A2192F">
              <w:rPr>
                <w:b/>
                <w:sz w:val="20"/>
              </w:rPr>
              <w:t>1,0</w:t>
            </w:r>
            <w:r w:rsidRPr="00A2192F">
              <w:rPr>
                <w:b/>
                <w:spacing w:val="-1"/>
                <w:sz w:val="20"/>
              </w:rPr>
              <w:t xml:space="preserve"> </w:t>
            </w:r>
            <w:r w:rsidRPr="00A2192F">
              <w:rPr>
                <w:b/>
                <w:spacing w:val="-4"/>
                <w:sz w:val="20"/>
              </w:rPr>
              <w:t>ECTS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6F" w:rsidRPr="00A2192F" w:rsidRDefault="00D30B6F">
            <w:pPr>
              <w:pStyle w:val="TableParagraph"/>
              <w:spacing w:before="53"/>
              <w:ind w:left="12"/>
              <w:jc w:val="center"/>
              <w:rPr>
                <w:b/>
                <w:sz w:val="20"/>
              </w:rPr>
            </w:pPr>
            <w:r w:rsidRPr="00A2192F">
              <w:rPr>
                <w:b/>
                <w:sz w:val="20"/>
              </w:rPr>
              <w:t>30</w:t>
            </w:r>
            <w:r w:rsidRPr="00A2192F">
              <w:rPr>
                <w:b/>
                <w:spacing w:val="2"/>
                <w:sz w:val="20"/>
              </w:rPr>
              <w:t xml:space="preserve"> </w:t>
            </w:r>
            <w:r w:rsidRPr="00A2192F">
              <w:rPr>
                <w:b/>
                <w:spacing w:val="-5"/>
                <w:sz w:val="20"/>
              </w:rPr>
              <w:t>h/</w:t>
            </w:r>
          </w:p>
          <w:p w:rsidR="00D30B6F" w:rsidRPr="00A2192F" w:rsidRDefault="00D30B6F">
            <w:pPr>
              <w:pStyle w:val="TableParagraph"/>
              <w:spacing w:before="111"/>
              <w:ind w:left="18"/>
              <w:jc w:val="center"/>
              <w:rPr>
                <w:b/>
                <w:sz w:val="20"/>
              </w:rPr>
            </w:pPr>
            <w:r w:rsidRPr="00A2192F">
              <w:rPr>
                <w:b/>
                <w:sz w:val="20"/>
              </w:rPr>
              <w:t>1,0</w:t>
            </w:r>
            <w:r w:rsidRPr="00A2192F">
              <w:rPr>
                <w:b/>
                <w:spacing w:val="-1"/>
                <w:sz w:val="20"/>
              </w:rPr>
              <w:t xml:space="preserve"> </w:t>
            </w:r>
            <w:r w:rsidRPr="00A2192F">
              <w:rPr>
                <w:b/>
                <w:spacing w:val="-4"/>
                <w:sz w:val="20"/>
              </w:rPr>
              <w:t>ECTS</w:t>
            </w:r>
          </w:p>
        </w:tc>
      </w:tr>
      <w:tr w:rsidR="00257306">
        <w:trPr>
          <w:trHeight w:val="369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306" w:rsidRPr="00A2192F" w:rsidRDefault="00EB4C43">
            <w:pPr>
              <w:pStyle w:val="TableParagraph"/>
              <w:spacing w:before="67"/>
              <w:ind w:left="146"/>
              <w:rPr>
                <w:b/>
                <w:sz w:val="20"/>
              </w:rPr>
            </w:pPr>
            <w:r w:rsidRPr="00A2192F">
              <w:rPr>
                <w:b/>
                <w:sz w:val="20"/>
              </w:rPr>
              <w:t>Punkty</w:t>
            </w:r>
            <w:r w:rsidRPr="00A2192F">
              <w:rPr>
                <w:b/>
                <w:spacing w:val="2"/>
                <w:sz w:val="20"/>
              </w:rPr>
              <w:t xml:space="preserve"> </w:t>
            </w:r>
            <w:r w:rsidRPr="00A2192F">
              <w:rPr>
                <w:b/>
                <w:sz w:val="20"/>
              </w:rPr>
              <w:t>ECTS</w:t>
            </w:r>
            <w:r w:rsidRPr="00A2192F">
              <w:rPr>
                <w:b/>
                <w:spacing w:val="-10"/>
                <w:sz w:val="20"/>
              </w:rPr>
              <w:t xml:space="preserve"> </w:t>
            </w:r>
            <w:r w:rsidRPr="00A2192F">
              <w:rPr>
                <w:b/>
                <w:sz w:val="20"/>
              </w:rPr>
              <w:t>za</w:t>
            </w:r>
            <w:r w:rsidRPr="00A2192F">
              <w:rPr>
                <w:b/>
                <w:spacing w:val="-6"/>
                <w:sz w:val="20"/>
              </w:rPr>
              <w:t xml:space="preserve"> </w:t>
            </w:r>
            <w:r w:rsidRPr="00A2192F">
              <w:rPr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306" w:rsidRPr="00A2192F" w:rsidRDefault="00EB4C43">
            <w:pPr>
              <w:pStyle w:val="TableParagraph"/>
              <w:spacing w:before="53"/>
              <w:ind w:left="15"/>
              <w:jc w:val="center"/>
              <w:rPr>
                <w:b/>
              </w:rPr>
            </w:pPr>
            <w:r w:rsidRPr="00A2192F">
              <w:rPr>
                <w:b/>
              </w:rPr>
              <w:t>2</w:t>
            </w:r>
            <w:r w:rsidRPr="00A2192F">
              <w:rPr>
                <w:b/>
                <w:spacing w:val="2"/>
              </w:rPr>
              <w:t xml:space="preserve"> </w:t>
            </w:r>
            <w:r w:rsidRPr="00A2192F">
              <w:rPr>
                <w:b/>
                <w:spacing w:val="-2"/>
              </w:rPr>
              <w:t>ECTS</w:t>
            </w:r>
            <w:r w:rsidRPr="00A2192F">
              <w:rPr>
                <w:b/>
                <w:spacing w:val="-2"/>
                <w:vertAlign w:val="superscript"/>
              </w:rPr>
              <w:t>10</w:t>
            </w:r>
          </w:p>
        </w:tc>
      </w:tr>
      <w:bookmarkEnd w:id="0"/>
    </w:tbl>
    <w:p w:rsidR="00257306" w:rsidRDefault="00257306">
      <w:pPr>
        <w:pStyle w:val="Tekstpodstawowy"/>
        <w:spacing w:before="0"/>
        <w:ind w:left="0" w:firstLine="0"/>
      </w:pPr>
    </w:p>
    <w:p w:rsidR="00257306" w:rsidRDefault="00257306">
      <w:pPr>
        <w:pStyle w:val="Tekstpodstawowy"/>
        <w:spacing w:before="96"/>
        <w:ind w:left="0" w:firstLine="0"/>
      </w:pPr>
    </w:p>
    <w:tbl>
      <w:tblPr>
        <w:tblStyle w:val="TableNormal"/>
        <w:tblW w:w="0" w:type="auto"/>
        <w:tblInd w:w="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81"/>
      </w:tblGrid>
      <w:tr w:rsidR="00257306">
        <w:trPr>
          <w:trHeight w:val="446"/>
        </w:trPr>
        <w:tc>
          <w:tcPr>
            <w:tcW w:w="10781" w:type="dxa"/>
          </w:tcPr>
          <w:p w:rsidR="00257306" w:rsidRDefault="00EB4C43">
            <w:pPr>
              <w:pStyle w:val="TableParagraph"/>
              <w:spacing w:before="92"/>
              <w:ind w:left="8"/>
              <w:jc w:val="center"/>
              <w:rPr>
                <w:b/>
              </w:rPr>
            </w:pPr>
            <w:r>
              <w:rPr>
                <w:b/>
              </w:rPr>
              <w:t>Informacje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dodatkowe,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4"/>
              </w:rPr>
              <w:t>uwagi</w:t>
            </w:r>
          </w:p>
        </w:tc>
      </w:tr>
      <w:tr w:rsidR="00257306">
        <w:trPr>
          <w:trHeight w:val="1497"/>
        </w:trPr>
        <w:tc>
          <w:tcPr>
            <w:tcW w:w="10781" w:type="dxa"/>
          </w:tcPr>
          <w:p w:rsidR="00257306" w:rsidRDefault="00EB4C43">
            <w:pPr>
              <w:pStyle w:val="TableParagraph"/>
              <w:spacing w:before="57" w:line="235" w:lineRule="auto"/>
              <w:ind w:left="167" w:right="31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przypadku studentów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ze szczególnymi potrzebami, w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tym: z niepełnosprawnością, przewlekle chorych, określone powyżej (w karcie)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metody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formy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weryfikacji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efektów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uczenia się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dostosowuje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się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odpowiednio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indywidualnych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potrzeb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tych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studentów.</w:t>
            </w:r>
          </w:p>
          <w:p w:rsidR="00257306" w:rsidRDefault="00EB4C43">
            <w:pPr>
              <w:pStyle w:val="TableParagraph"/>
              <w:spacing w:before="65" w:line="237" w:lineRule="auto"/>
              <w:ind w:left="167" w:right="31"/>
              <w:rPr>
                <w:i/>
                <w:sz w:val="20"/>
              </w:rPr>
            </w:pPr>
            <w:r>
              <w:rPr>
                <w:i/>
                <w:sz w:val="20"/>
              </w:rPr>
              <w:t>Szczegółowe zasady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formy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wsparcia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studentów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ze szczególnymi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potrzebami: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tym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 niepełnosprawnością, przewlekle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chorych podczas zajęć, zaliczeń i egzaminów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określono w: Regulaminie Studiów, Zasadach Studiowania, Procedurze dotyczącej zapewnienia dostępności procesu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kształcenia studentom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ze szczególnymi potrzebami, 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tym: z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niepełnosprawnością, przewlekle</w:t>
            </w:r>
          </w:p>
          <w:p w:rsidR="00257306" w:rsidRDefault="00EB4C43">
            <w:pPr>
              <w:pStyle w:val="TableParagraph"/>
              <w:spacing w:before="2" w:line="219" w:lineRule="exact"/>
              <w:ind w:left="16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chorych.</w:t>
            </w:r>
          </w:p>
        </w:tc>
      </w:tr>
    </w:tbl>
    <w:p w:rsidR="00EB4C43" w:rsidRDefault="00EB4C43"/>
    <w:sectPr w:rsidR="00EB4C43">
      <w:pgSz w:w="11910" w:h="16840"/>
      <w:pgMar w:top="540" w:right="425" w:bottom="280" w:left="42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87DA2"/>
    <w:multiLevelType w:val="hybridMultilevel"/>
    <w:tmpl w:val="EDC64AF2"/>
    <w:lvl w:ilvl="0" w:tplc="8AAA3A02">
      <w:start w:val="1"/>
      <w:numFmt w:val="decimal"/>
      <w:lvlText w:val="%1."/>
      <w:lvlJc w:val="left"/>
      <w:pPr>
        <w:ind w:left="42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D62E2760">
      <w:numFmt w:val="bullet"/>
      <w:lvlText w:val="•"/>
      <w:lvlJc w:val="left"/>
      <w:pPr>
        <w:ind w:left="1255" w:hanging="284"/>
      </w:pPr>
      <w:rPr>
        <w:rFonts w:hint="default"/>
        <w:lang w:val="pl-PL" w:eastAsia="en-US" w:bidi="ar-SA"/>
      </w:rPr>
    </w:lvl>
    <w:lvl w:ilvl="2" w:tplc="1BCA8FCC">
      <w:numFmt w:val="bullet"/>
      <w:lvlText w:val="•"/>
      <w:lvlJc w:val="left"/>
      <w:pPr>
        <w:ind w:left="2091" w:hanging="284"/>
      </w:pPr>
      <w:rPr>
        <w:rFonts w:hint="default"/>
        <w:lang w:val="pl-PL" w:eastAsia="en-US" w:bidi="ar-SA"/>
      </w:rPr>
    </w:lvl>
    <w:lvl w:ilvl="3" w:tplc="FDA8CF84">
      <w:numFmt w:val="bullet"/>
      <w:lvlText w:val="•"/>
      <w:lvlJc w:val="left"/>
      <w:pPr>
        <w:ind w:left="2927" w:hanging="284"/>
      </w:pPr>
      <w:rPr>
        <w:rFonts w:hint="default"/>
        <w:lang w:val="pl-PL" w:eastAsia="en-US" w:bidi="ar-SA"/>
      </w:rPr>
    </w:lvl>
    <w:lvl w:ilvl="4" w:tplc="6FBE2996">
      <w:numFmt w:val="bullet"/>
      <w:lvlText w:val="•"/>
      <w:lvlJc w:val="left"/>
      <w:pPr>
        <w:ind w:left="3763" w:hanging="284"/>
      </w:pPr>
      <w:rPr>
        <w:rFonts w:hint="default"/>
        <w:lang w:val="pl-PL" w:eastAsia="en-US" w:bidi="ar-SA"/>
      </w:rPr>
    </w:lvl>
    <w:lvl w:ilvl="5" w:tplc="D5EEA462">
      <w:numFmt w:val="bullet"/>
      <w:lvlText w:val="•"/>
      <w:lvlJc w:val="left"/>
      <w:pPr>
        <w:ind w:left="4599" w:hanging="284"/>
      </w:pPr>
      <w:rPr>
        <w:rFonts w:hint="default"/>
        <w:lang w:val="pl-PL" w:eastAsia="en-US" w:bidi="ar-SA"/>
      </w:rPr>
    </w:lvl>
    <w:lvl w:ilvl="6" w:tplc="CBA89776">
      <w:numFmt w:val="bullet"/>
      <w:lvlText w:val="•"/>
      <w:lvlJc w:val="left"/>
      <w:pPr>
        <w:ind w:left="5434" w:hanging="284"/>
      </w:pPr>
      <w:rPr>
        <w:rFonts w:hint="default"/>
        <w:lang w:val="pl-PL" w:eastAsia="en-US" w:bidi="ar-SA"/>
      </w:rPr>
    </w:lvl>
    <w:lvl w:ilvl="7" w:tplc="225CA84A">
      <w:numFmt w:val="bullet"/>
      <w:lvlText w:val="•"/>
      <w:lvlJc w:val="left"/>
      <w:pPr>
        <w:ind w:left="6270" w:hanging="284"/>
      </w:pPr>
      <w:rPr>
        <w:rFonts w:hint="default"/>
        <w:lang w:val="pl-PL" w:eastAsia="en-US" w:bidi="ar-SA"/>
      </w:rPr>
    </w:lvl>
    <w:lvl w:ilvl="8" w:tplc="C0D65A74">
      <w:numFmt w:val="bullet"/>
      <w:lvlText w:val="•"/>
      <w:lvlJc w:val="left"/>
      <w:pPr>
        <w:ind w:left="7106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0E1434C1"/>
    <w:multiLevelType w:val="hybridMultilevel"/>
    <w:tmpl w:val="3F58974C"/>
    <w:lvl w:ilvl="0" w:tplc="CCDA6F84">
      <w:start w:val="1"/>
      <w:numFmt w:val="decimal"/>
      <w:lvlText w:val="%1."/>
      <w:lvlJc w:val="left"/>
      <w:pPr>
        <w:ind w:left="626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B01E1226">
      <w:numFmt w:val="bullet"/>
      <w:lvlText w:val="•"/>
      <w:lvlJc w:val="left"/>
      <w:pPr>
        <w:ind w:left="1663" w:hanging="284"/>
      </w:pPr>
      <w:rPr>
        <w:rFonts w:hint="default"/>
        <w:lang w:val="pl-PL" w:eastAsia="en-US" w:bidi="ar-SA"/>
      </w:rPr>
    </w:lvl>
    <w:lvl w:ilvl="2" w:tplc="B4C2F7A0">
      <w:numFmt w:val="bullet"/>
      <w:lvlText w:val="•"/>
      <w:lvlJc w:val="left"/>
      <w:pPr>
        <w:ind w:left="2706" w:hanging="284"/>
      </w:pPr>
      <w:rPr>
        <w:rFonts w:hint="default"/>
        <w:lang w:val="pl-PL" w:eastAsia="en-US" w:bidi="ar-SA"/>
      </w:rPr>
    </w:lvl>
    <w:lvl w:ilvl="3" w:tplc="8168E80C">
      <w:numFmt w:val="bullet"/>
      <w:lvlText w:val="•"/>
      <w:lvlJc w:val="left"/>
      <w:pPr>
        <w:ind w:left="3750" w:hanging="284"/>
      </w:pPr>
      <w:rPr>
        <w:rFonts w:hint="default"/>
        <w:lang w:val="pl-PL" w:eastAsia="en-US" w:bidi="ar-SA"/>
      </w:rPr>
    </w:lvl>
    <w:lvl w:ilvl="4" w:tplc="BE42868C">
      <w:numFmt w:val="bullet"/>
      <w:lvlText w:val="•"/>
      <w:lvlJc w:val="left"/>
      <w:pPr>
        <w:ind w:left="4793" w:hanging="284"/>
      </w:pPr>
      <w:rPr>
        <w:rFonts w:hint="default"/>
        <w:lang w:val="pl-PL" w:eastAsia="en-US" w:bidi="ar-SA"/>
      </w:rPr>
    </w:lvl>
    <w:lvl w:ilvl="5" w:tplc="3D6001FC">
      <w:numFmt w:val="bullet"/>
      <w:lvlText w:val="•"/>
      <w:lvlJc w:val="left"/>
      <w:pPr>
        <w:ind w:left="5837" w:hanging="284"/>
      </w:pPr>
      <w:rPr>
        <w:rFonts w:hint="default"/>
        <w:lang w:val="pl-PL" w:eastAsia="en-US" w:bidi="ar-SA"/>
      </w:rPr>
    </w:lvl>
    <w:lvl w:ilvl="6" w:tplc="88186A4A">
      <w:numFmt w:val="bullet"/>
      <w:lvlText w:val="•"/>
      <w:lvlJc w:val="left"/>
      <w:pPr>
        <w:ind w:left="6880" w:hanging="284"/>
      </w:pPr>
      <w:rPr>
        <w:rFonts w:hint="default"/>
        <w:lang w:val="pl-PL" w:eastAsia="en-US" w:bidi="ar-SA"/>
      </w:rPr>
    </w:lvl>
    <w:lvl w:ilvl="7" w:tplc="F5C42A36">
      <w:numFmt w:val="bullet"/>
      <w:lvlText w:val="•"/>
      <w:lvlJc w:val="left"/>
      <w:pPr>
        <w:ind w:left="7923" w:hanging="284"/>
      </w:pPr>
      <w:rPr>
        <w:rFonts w:hint="default"/>
        <w:lang w:val="pl-PL" w:eastAsia="en-US" w:bidi="ar-SA"/>
      </w:rPr>
    </w:lvl>
    <w:lvl w:ilvl="8" w:tplc="D832A44C">
      <w:numFmt w:val="bullet"/>
      <w:lvlText w:val="•"/>
      <w:lvlJc w:val="left"/>
      <w:pPr>
        <w:ind w:left="8967" w:hanging="284"/>
      </w:pPr>
      <w:rPr>
        <w:rFonts w:hint="default"/>
        <w:lang w:val="pl-PL" w:eastAsia="en-US" w:bidi="ar-SA"/>
      </w:rPr>
    </w:lvl>
  </w:abstractNum>
  <w:abstractNum w:abstractNumId="2" w15:restartNumberingAfterBreak="0">
    <w:nsid w:val="14D727A9"/>
    <w:multiLevelType w:val="hybridMultilevel"/>
    <w:tmpl w:val="68BEA2F0"/>
    <w:lvl w:ilvl="0" w:tplc="77CAFF62">
      <w:start w:val="1"/>
      <w:numFmt w:val="decimal"/>
      <w:lvlText w:val="%1."/>
      <w:lvlJc w:val="left"/>
      <w:pPr>
        <w:ind w:left="626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FCF28B28">
      <w:numFmt w:val="bullet"/>
      <w:lvlText w:val="•"/>
      <w:lvlJc w:val="left"/>
      <w:pPr>
        <w:ind w:left="1663" w:hanging="284"/>
      </w:pPr>
      <w:rPr>
        <w:rFonts w:hint="default"/>
        <w:lang w:val="pl-PL" w:eastAsia="en-US" w:bidi="ar-SA"/>
      </w:rPr>
    </w:lvl>
    <w:lvl w:ilvl="2" w:tplc="0C8CC2B8">
      <w:numFmt w:val="bullet"/>
      <w:lvlText w:val="•"/>
      <w:lvlJc w:val="left"/>
      <w:pPr>
        <w:ind w:left="2706" w:hanging="284"/>
      </w:pPr>
      <w:rPr>
        <w:rFonts w:hint="default"/>
        <w:lang w:val="pl-PL" w:eastAsia="en-US" w:bidi="ar-SA"/>
      </w:rPr>
    </w:lvl>
    <w:lvl w:ilvl="3" w:tplc="84369D74">
      <w:numFmt w:val="bullet"/>
      <w:lvlText w:val="•"/>
      <w:lvlJc w:val="left"/>
      <w:pPr>
        <w:ind w:left="3750" w:hanging="284"/>
      </w:pPr>
      <w:rPr>
        <w:rFonts w:hint="default"/>
        <w:lang w:val="pl-PL" w:eastAsia="en-US" w:bidi="ar-SA"/>
      </w:rPr>
    </w:lvl>
    <w:lvl w:ilvl="4" w:tplc="079C2576">
      <w:numFmt w:val="bullet"/>
      <w:lvlText w:val="•"/>
      <w:lvlJc w:val="left"/>
      <w:pPr>
        <w:ind w:left="4793" w:hanging="284"/>
      </w:pPr>
      <w:rPr>
        <w:rFonts w:hint="default"/>
        <w:lang w:val="pl-PL" w:eastAsia="en-US" w:bidi="ar-SA"/>
      </w:rPr>
    </w:lvl>
    <w:lvl w:ilvl="5" w:tplc="6E005490">
      <w:numFmt w:val="bullet"/>
      <w:lvlText w:val="•"/>
      <w:lvlJc w:val="left"/>
      <w:pPr>
        <w:ind w:left="5837" w:hanging="284"/>
      </w:pPr>
      <w:rPr>
        <w:rFonts w:hint="default"/>
        <w:lang w:val="pl-PL" w:eastAsia="en-US" w:bidi="ar-SA"/>
      </w:rPr>
    </w:lvl>
    <w:lvl w:ilvl="6" w:tplc="8B18A958">
      <w:numFmt w:val="bullet"/>
      <w:lvlText w:val="•"/>
      <w:lvlJc w:val="left"/>
      <w:pPr>
        <w:ind w:left="6880" w:hanging="284"/>
      </w:pPr>
      <w:rPr>
        <w:rFonts w:hint="default"/>
        <w:lang w:val="pl-PL" w:eastAsia="en-US" w:bidi="ar-SA"/>
      </w:rPr>
    </w:lvl>
    <w:lvl w:ilvl="7" w:tplc="047A3854">
      <w:numFmt w:val="bullet"/>
      <w:lvlText w:val="•"/>
      <w:lvlJc w:val="left"/>
      <w:pPr>
        <w:ind w:left="7923" w:hanging="284"/>
      </w:pPr>
      <w:rPr>
        <w:rFonts w:hint="default"/>
        <w:lang w:val="pl-PL" w:eastAsia="en-US" w:bidi="ar-SA"/>
      </w:rPr>
    </w:lvl>
    <w:lvl w:ilvl="8" w:tplc="7EE213D4">
      <w:numFmt w:val="bullet"/>
      <w:lvlText w:val="•"/>
      <w:lvlJc w:val="left"/>
      <w:pPr>
        <w:ind w:left="8967" w:hanging="284"/>
      </w:pPr>
      <w:rPr>
        <w:rFonts w:hint="default"/>
        <w:lang w:val="pl-PL" w:eastAsia="en-US" w:bidi="ar-SA"/>
      </w:rPr>
    </w:lvl>
  </w:abstractNum>
  <w:abstractNum w:abstractNumId="3" w15:restartNumberingAfterBreak="0">
    <w:nsid w:val="29F01450"/>
    <w:multiLevelType w:val="hybridMultilevel"/>
    <w:tmpl w:val="D3388836"/>
    <w:lvl w:ilvl="0" w:tplc="F58C9A66">
      <w:start w:val="1"/>
      <w:numFmt w:val="decimal"/>
      <w:lvlText w:val="%1."/>
      <w:lvlJc w:val="left"/>
      <w:pPr>
        <w:ind w:left="427" w:hanging="284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0"/>
        <w:szCs w:val="20"/>
        <w:lang w:val="pl-PL" w:eastAsia="en-US" w:bidi="ar-SA"/>
      </w:rPr>
    </w:lvl>
    <w:lvl w:ilvl="1" w:tplc="AB347C32">
      <w:numFmt w:val="bullet"/>
      <w:lvlText w:val="•"/>
      <w:lvlJc w:val="left"/>
      <w:pPr>
        <w:ind w:left="768" w:hanging="121"/>
      </w:pPr>
      <w:rPr>
        <w:rFonts w:ascii="Times New Roman" w:eastAsia="Times New Roman" w:hAnsi="Times New Roman" w:cs="Times New Roman" w:hint="default"/>
        <w:spacing w:val="0"/>
        <w:w w:val="100"/>
        <w:lang w:val="pl-PL" w:eastAsia="en-US" w:bidi="ar-SA"/>
      </w:rPr>
    </w:lvl>
    <w:lvl w:ilvl="2" w:tplc="04CED598">
      <w:numFmt w:val="bullet"/>
      <w:lvlText w:val="•"/>
      <w:lvlJc w:val="left"/>
      <w:pPr>
        <w:ind w:left="1642" w:hanging="121"/>
      </w:pPr>
      <w:rPr>
        <w:rFonts w:hint="default"/>
        <w:lang w:val="pl-PL" w:eastAsia="en-US" w:bidi="ar-SA"/>
      </w:rPr>
    </w:lvl>
    <w:lvl w:ilvl="3" w:tplc="A99C61A8">
      <w:numFmt w:val="bullet"/>
      <w:lvlText w:val="•"/>
      <w:lvlJc w:val="left"/>
      <w:pPr>
        <w:ind w:left="2525" w:hanging="121"/>
      </w:pPr>
      <w:rPr>
        <w:rFonts w:hint="default"/>
        <w:lang w:val="pl-PL" w:eastAsia="en-US" w:bidi="ar-SA"/>
      </w:rPr>
    </w:lvl>
    <w:lvl w:ilvl="4" w:tplc="EC60C3A8">
      <w:numFmt w:val="bullet"/>
      <w:lvlText w:val="•"/>
      <w:lvlJc w:val="left"/>
      <w:pPr>
        <w:ind w:left="3408" w:hanging="121"/>
      </w:pPr>
      <w:rPr>
        <w:rFonts w:hint="default"/>
        <w:lang w:val="pl-PL" w:eastAsia="en-US" w:bidi="ar-SA"/>
      </w:rPr>
    </w:lvl>
    <w:lvl w:ilvl="5" w:tplc="87983DA2">
      <w:numFmt w:val="bullet"/>
      <w:lvlText w:val="•"/>
      <w:lvlJc w:val="left"/>
      <w:pPr>
        <w:ind w:left="4291" w:hanging="121"/>
      </w:pPr>
      <w:rPr>
        <w:rFonts w:hint="default"/>
        <w:lang w:val="pl-PL" w:eastAsia="en-US" w:bidi="ar-SA"/>
      </w:rPr>
    </w:lvl>
    <w:lvl w:ilvl="6" w:tplc="D958A5AE">
      <w:numFmt w:val="bullet"/>
      <w:lvlText w:val="•"/>
      <w:lvlJc w:val="left"/>
      <w:pPr>
        <w:ind w:left="5174" w:hanging="121"/>
      </w:pPr>
      <w:rPr>
        <w:rFonts w:hint="default"/>
        <w:lang w:val="pl-PL" w:eastAsia="en-US" w:bidi="ar-SA"/>
      </w:rPr>
    </w:lvl>
    <w:lvl w:ilvl="7" w:tplc="7CDA3E88">
      <w:numFmt w:val="bullet"/>
      <w:lvlText w:val="•"/>
      <w:lvlJc w:val="left"/>
      <w:pPr>
        <w:ind w:left="6057" w:hanging="121"/>
      </w:pPr>
      <w:rPr>
        <w:rFonts w:hint="default"/>
        <w:lang w:val="pl-PL" w:eastAsia="en-US" w:bidi="ar-SA"/>
      </w:rPr>
    </w:lvl>
    <w:lvl w:ilvl="8" w:tplc="4296D14A">
      <w:numFmt w:val="bullet"/>
      <w:lvlText w:val="•"/>
      <w:lvlJc w:val="left"/>
      <w:pPr>
        <w:ind w:left="6940" w:hanging="121"/>
      </w:pPr>
      <w:rPr>
        <w:rFonts w:hint="default"/>
        <w:lang w:val="pl-PL" w:eastAsia="en-US" w:bidi="ar-SA"/>
      </w:rPr>
    </w:lvl>
  </w:abstractNum>
  <w:abstractNum w:abstractNumId="4" w15:restartNumberingAfterBreak="0">
    <w:nsid w:val="379E5967"/>
    <w:multiLevelType w:val="hybridMultilevel"/>
    <w:tmpl w:val="1B2E1578"/>
    <w:lvl w:ilvl="0" w:tplc="238E7298">
      <w:start w:val="1"/>
      <w:numFmt w:val="decimal"/>
      <w:lvlText w:val="%1."/>
      <w:lvlJc w:val="left"/>
      <w:pPr>
        <w:ind w:left="427" w:hanging="284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0"/>
        <w:szCs w:val="20"/>
        <w:lang w:val="pl-PL" w:eastAsia="en-US" w:bidi="ar-SA"/>
      </w:rPr>
    </w:lvl>
    <w:lvl w:ilvl="1" w:tplc="C0F88E38">
      <w:numFmt w:val="bullet"/>
      <w:lvlText w:val="•"/>
      <w:lvlJc w:val="left"/>
      <w:pPr>
        <w:ind w:left="768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842E54C8">
      <w:start w:val="1"/>
      <w:numFmt w:val="decimal"/>
      <w:lvlText w:val="%3)"/>
      <w:lvlJc w:val="left"/>
      <w:pPr>
        <w:ind w:left="981" w:hanging="21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3" w:tplc="181AF59A">
      <w:numFmt w:val="bullet"/>
      <w:lvlText w:val="•"/>
      <w:lvlJc w:val="left"/>
      <w:pPr>
        <w:ind w:left="1945" w:hanging="214"/>
      </w:pPr>
      <w:rPr>
        <w:rFonts w:hint="default"/>
        <w:lang w:val="pl-PL" w:eastAsia="en-US" w:bidi="ar-SA"/>
      </w:rPr>
    </w:lvl>
    <w:lvl w:ilvl="4" w:tplc="BD0043A8">
      <w:numFmt w:val="bullet"/>
      <w:lvlText w:val="•"/>
      <w:lvlJc w:val="left"/>
      <w:pPr>
        <w:ind w:left="2911" w:hanging="214"/>
      </w:pPr>
      <w:rPr>
        <w:rFonts w:hint="default"/>
        <w:lang w:val="pl-PL" w:eastAsia="en-US" w:bidi="ar-SA"/>
      </w:rPr>
    </w:lvl>
    <w:lvl w:ilvl="5" w:tplc="05943ED6">
      <w:numFmt w:val="bullet"/>
      <w:lvlText w:val="•"/>
      <w:lvlJc w:val="left"/>
      <w:pPr>
        <w:ind w:left="3877" w:hanging="214"/>
      </w:pPr>
      <w:rPr>
        <w:rFonts w:hint="default"/>
        <w:lang w:val="pl-PL" w:eastAsia="en-US" w:bidi="ar-SA"/>
      </w:rPr>
    </w:lvl>
    <w:lvl w:ilvl="6" w:tplc="FA16C6F8">
      <w:numFmt w:val="bullet"/>
      <w:lvlText w:val="•"/>
      <w:lvlJc w:val="left"/>
      <w:pPr>
        <w:ind w:left="4843" w:hanging="214"/>
      </w:pPr>
      <w:rPr>
        <w:rFonts w:hint="default"/>
        <w:lang w:val="pl-PL" w:eastAsia="en-US" w:bidi="ar-SA"/>
      </w:rPr>
    </w:lvl>
    <w:lvl w:ilvl="7" w:tplc="CF3A7DF2">
      <w:numFmt w:val="bullet"/>
      <w:lvlText w:val="•"/>
      <w:lvlJc w:val="left"/>
      <w:pPr>
        <w:ind w:left="5808" w:hanging="214"/>
      </w:pPr>
      <w:rPr>
        <w:rFonts w:hint="default"/>
        <w:lang w:val="pl-PL" w:eastAsia="en-US" w:bidi="ar-SA"/>
      </w:rPr>
    </w:lvl>
    <w:lvl w:ilvl="8" w:tplc="4906DB58">
      <w:numFmt w:val="bullet"/>
      <w:lvlText w:val="•"/>
      <w:lvlJc w:val="left"/>
      <w:pPr>
        <w:ind w:left="6774" w:hanging="214"/>
      </w:pPr>
      <w:rPr>
        <w:rFonts w:hint="default"/>
        <w:lang w:val="pl-PL" w:eastAsia="en-US" w:bidi="ar-SA"/>
      </w:rPr>
    </w:lvl>
  </w:abstractNum>
  <w:abstractNum w:abstractNumId="5" w15:restartNumberingAfterBreak="0">
    <w:nsid w:val="403A2122"/>
    <w:multiLevelType w:val="hybridMultilevel"/>
    <w:tmpl w:val="95B60A10"/>
    <w:lvl w:ilvl="0" w:tplc="88A24418">
      <w:start w:val="1"/>
      <w:numFmt w:val="decimal"/>
      <w:lvlText w:val="%1."/>
      <w:lvlJc w:val="left"/>
      <w:pPr>
        <w:ind w:left="422" w:hanging="284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0"/>
        <w:szCs w:val="20"/>
        <w:lang w:val="pl-PL" w:eastAsia="en-US" w:bidi="ar-SA"/>
      </w:rPr>
    </w:lvl>
    <w:lvl w:ilvl="1" w:tplc="D3A0370E">
      <w:numFmt w:val="bullet"/>
      <w:lvlText w:val="•"/>
      <w:lvlJc w:val="left"/>
      <w:pPr>
        <w:ind w:left="763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5C6AAC70">
      <w:numFmt w:val="bullet"/>
      <w:lvlText w:val="•"/>
      <w:lvlJc w:val="left"/>
      <w:pPr>
        <w:ind w:left="1650" w:hanging="173"/>
      </w:pPr>
      <w:rPr>
        <w:rFonts w:hint="default"/>
        <w:lang w:val="pl-PL" w:eastAsia="en-US" w:bidi="ar-SA"/>
      </w:rPr>
    </w:lvl>
    <w:lvl w:ilvl="3" w:tplc="EB8A95E0">
      <w:numFmt w:val="bullet"/>
      <w:lvlText w:val="•"/>
      <w:lvlJc w:val="left"/>
      <w:pPr>
        <w:ind w:left="2541" w:hanging="173"/>
      </w:pPr>
      <w:rPr>
        <w:rFonts w:hint="default"/>
        <w:lang w:val="pl-PL" w:eastAsia="en-US" w:bidi="ar-SA"/>
      </w:rPr>
    </w:lvl>
    <w:lvl w:ilvl="4" w:tplc="56E60C4A">
      <w:numFmt w:val="bullet"/>
      <w:lvlText w:val="•"/>
      <w:lvlJc w:val="left"/>
      <w:pPr>
        <w:ind w:left="3432" w:hanging="173"/>
      </w:pPr>
      <w:rPr>
        <w:rFonts w:hint="default"/>
        <w:lang w:val="pl-PL" w:eastAsia="en-US" w:bidi="ar-SA"/>
      </w:rPr>
    </w:lvl>
    <w:lvl w:ilvl="5" w:tplc="DBAE5434">
      <w:numFmt w:val="bullet"/>
      <w:lvlText w:val="•"/>
      <w:lvlJc w:val="left"/>
      <w:pPr>
        <w:ind w:left="4323" w:hanging="173"/>
      </w:pPr>
      <w:rPr>
        <w:rFonts w:hint="default"/>
        <w:lang w:val="pl-PL" w:eastAsia="en-US" w:bidi="ar-SA"/>
      </w:rPr>
    </w:lvl>
    <w:lvl w:ilvl="6" w:tplc="B26C6630">
      <w:numFmt w:val="bullet"/>
      <w:lvlText w:val="•"/>
      <w:lvlJc w:val="left"/>
      <w:pPr>
        <w:ind w:left="5214" w:hanging="173"/>
      </w:pPr>
      <w:rPr>
        <w:rFonts w:hint="default"/>
        <w:lang w:val="pl-PL" w:eastAsia="en-US" w:bidi="ar-SA"/>
      </w:rPr>
    </w:lvl>
    <w:lvl w:ilvl="7" w:tplc="9B9C31D6">
      <w:numFmt w:val="bullet"/>
      <w:lvlText w:val="•"/>
      <w:lvlJc w:val="left"/>
      <w:pPr>
        <w:ind w:left="6105" w:hanging="173"/>
      </w:pPr>
      <w:rPr>
        <w:rFonts w:hint="default"/>
        <w:lang w:val="pl-PL" w:eastAsia="en-US" w:bidi="ar-SA"/>
      </w:rPr>
    </w:lvl>
    <w:lvl w:ilvl="8" w:tplc="31BC5966">
      <w:numFmt w:val="bullet"/>
      <w:lvlText w:val="•"/>
      <w:lvlJc w:val="left"/>
      <w:pPr>
        <w:ind w:left="6996" w:hanging="173"/>
      </w:pPr>
      <w:rPr>
        <w:rFonts w:hint="default"/>
        <w:lang w:val="pl-PL" w:eastAsia="en-US" w:bidi="ar-SA"/>
      </w:rPr>
    </w:lvl>
  </w:abstractNum>
  <w:abstractNum w:abstractNumId="6" w15:restartNumberingAfterBreak="0">
    <w:nsid w:val="47392B68"/>
    <w:multiLevelType w:val="hybridMultilevel"/>
    <w:tmpl w:val="024094E2"/>
    <w:lvl w:ilvl="0" w:tplc="22E2C530">
      <w:start w:val="1"/>
      <w:numFmt w:val="decimal"/>
      <w:lvlText w:val="%1."/>
      <w:lvlJc w:val="left"/>
      <w:pPr>
        <w:ind w:left="42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78025566">
      <w:numFmt w:val="bullet"/>
      <w:lvlText w:val="•"/>
      <w:lvlJc w:val="left"/>
      <w:pPr>
        <w:ind w:left="1255" w:hanging="284"/>
      </w:pPr>
      <w:rPr>
        <w:rFonts w:hint="default"/>
        <w:lang w:val="pl-PL" w:eastAsia="en-US" w:bidi="ar-SA"/>
      </w:rPr>
    </w:lvl>
    <w:lvl w:ilvl="2" w:tplc="9FE0F54C">
      <w:numFmt w:val="bullet"/>
      <w:lvlText w:val="•"/>
      <w:lvlJc w:val="left"/>
      <w:pPr>
        <w:ind w:left="2091" w:hanging="284"/>
      </w:pPr>
      <w:rPr>
        <w:rFonts w:hint="default"/>
        <w:lang w:val="pl-PL" w:eastAsia="en-US" w:bidi="ar-SA"/>
      </w:rPr>
    </w:lvl>
    <w:lvl w:ilvl="3" w:tplc="16C2963C">
      <w:numFmt w:val="bullet"/>
      <w:lvlText w:val="•"/>
      <w:lvlJc w:val="left"/>
      <w:pPr>
        <w:ind w:left="2927" w:hanging="284"/>
      </w:pPr>
      <w:rPr>
        <w:rFonts w:hint="default"/>
        <w:lang w:val="pl-PL" w:eastAsia="en-US" w:bidi="ar-SA"/>
      </w:rPr>
    </w:lvl>
    <w:lvl w:ilvl="4" w:tplc="F2820796">
      <w:numFmt w:val="bullet"/>
      <w:lvlText w:val="•"/>
      <w:lvlJc w:val="left"/>
      <w:pPr>
        <w:ind w:left="3763" w:hanging="284"/>
      </w:pPr>
      <w:rPr>
        <w:rFonts w:hint="default"/>
        <w:lang w:val="pl-PL" w:eastAsia="en-US" w:bidi="ar-SA"/>
      </w:rPr>
    </w:lvl>
    <w:lvl w:ilvl="5" w:tplc="543C1352">
      <w:numFmt w:val="bullet"/>
      <w:lvlText w:val="•"/>
      <w:lvlJc w:val="left"/>
      <w:pPr>
        <w:ind w:left="4599" w:hanging="284"/>
      </w:pPr>
      <w:rPr>
        <w:rFonts w:hint="default"/>
        <w:lang w:val="pl-PL" w:eastAsia="en-US" w:bidi="ar-SA"/>
      </w:rPr>
    </w:lvl>
    <w:lvl w:ilvl="6" w:tplc="8E8C39EC">
      <w:numFmt w:val="bullet"/>
      <w:lvlText w:val="•"/>
      <w:lvlJc w:val="left"/>
      <w:pPr>
        <w:ind w:left="5434" w:hanging="284"/>
      </w:pPr>
      <w:rPr>
        <w:rFonts w:hint="default"/>
        <w:lang w:val="pl-PL" w:eastAsia="en-US" w:bidi="ar-SA"/>
      </w:rPr>
    </w:lvl>
    <w:lvl w:ilvl="7" w:tplc="6590CD88">
      <w:numFmt w:val="bullet"/>
      <w:lvlText w:val="•"/>
      <w:lvlJc w:val="left"/>
      <w:pPr>
        <w:ind w:left="6270" w:hanging="284"/>
      </w:pPr>
      <w:rPr>
        <w:rFonts w:hint="default"/>
        <w:lang w:val="pl-PL" w:eastAsia="en-US" w:bidi="ar-SA"/>
      </w:rPr>
    </w:lvl>
    <w:lvl w:ilvl="8" w:tplc="85F0C40C">
      <w:numFmt w:val="bullet"/>
      <w:lvlText w:val="•"/>
      <w:lvlJc w:val="left"/>
      <w:pPr>
        <w:ind w:left="7106" w:hanging="284"/>
      </w:pPr>
      <w:rPr>
        <w:rFonts w:hint="default"/>
        <w:lang w:val="pl-PL" w:eastAsia="en-US" w:bidi="ar-SA"/>
      </w:rPr>
    </w:lvl>
  </w:abstractNum>
  <w:abstractNum w:abstractNumId="7" w15:restartNumberingAfterBreak="0">
    <w:nsid w:val="58E87FA2"/>
    <w:multiLevelType w:val="hybridMultilevel"/>
    <w:tmpl w:val="94A02F66"/>
    <w:lvl w:ilvl="0" w:tplc="BDFA9DEA">
      <w:start w:val="1"/>
      <w:numFmt w:val="decimal"/>
      <w:lvlText w:val="%1."/>
      <w:lvlJc w:val="left"/>
      <w:pPr>
        <w:ind w:left="42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C3FC53C6">
      <w:numFmt w:val="bullet"/>
      <w:lvlText w:val="•"/>
      <w:lvlJc w:val="left"/>
      <w:pPr>
        <w:ind w:left="1255" w:hanging="284"/>
      </w:pPr>
      <w:rPr>
        <w:rFonts w:hint="default"/>
        <w:lang w:val="pl-PL" w:eastAsia="en-US" w:bidi="ar-SA"/>
      </w:rPr>
    </w:lvl>
    <w:lvl w:ilvl="2" w:tplc="5B8A4B90">
      <w:numFmt w:val="bullet"/>
      <w:lvlText w:val="•"/>
      <w:lvlJc w:val="left"/>
      <w:pPr>
        <w:ind w:left="2091" w:hanging="284"/>
      </w:pPr>
      <w:rPr>
        <w:rFonts w:hint="default"/>
        <w:lang w:val="pl-PL" w:eastAsia="en-US" w:bidi="ar-SA"/>
      </w:rPr>
    </w:lvl>
    <w:lvl w:ilvl="3" w:tplc="30DE2DAA">
      <w:numFmt w:val="bullet"/>
      <w:lvlText w:val="•"/>
      <w:lvlJc w:val="left"/>
      <w:pPr>
        <w:ind w:left="2927" w:hanging="284"/>
      </w:pPr>
      <w:rPr>
        <w:rFonts w:hint="default"/>
        <w:lang w:val="pl-PL" w:eastAsia="en-US" w:bidi="ar-SA"/>
      </w:rPr>
    </w:lvl>
    <w:lvl w:ilvl="4" w:tplc="3F08AB76">
      <w:numFmt w:val="bullet"/>
      <w:lvlText w:val="•"/>
      <w:lvlJc w:val="left"/>
      <w:pPr>
        <w:ind w:left="3763" w:hanging="284"/>
      </w:pPr>
      <w:rPr>
        <w:rFonts w:hint="default"/>
        <w:lang w:val="pl-PL" w:eastAsia="en-US" w:bidi="ar-SA"/>
      </w:rPr>
    </w:lvl>
    <w:lvl w:ilvl="5" w:tplc="53AE8BD8">
      <w:numFmt w:val="bullet"/>
      <w:lvlText w:val="•"/>
      <w:lvlJc w:val="left"/>
      <w:pPr>
        <w:ind w:left="4599" w:hanging="284"/>
      </w:pPr>
      <w:rPr>
        <w:rFonts w:hint="default"/>
        <w:lang w:val="pl-PL" w:eastAsia="en-US" w:bidi="ar-SA"/>
      </w:rPr>
    </w:lvl>
    <w:lvl w:ilvl="6" w:tplc="6338D786">
      <w:numFmt w:val="bullet"/>
      <w:lvlText w:val="•"/>
      <w:lvlJc w:val="left"/>
      <w:pPr>
        <w:ind w:left="5434" w:hanging="284"/>
      </w:pPr>
      <w:rPr>
        <w:rFonts w:hint="default"/>
        <w:lang w:val="pl-PL" w:eastAsia="en-US" w:bidi="ar-SA"/>
      </w:rPr>
    </w:lvl>
    <w:lvl w:ilvl="7" w:tplc="E3840378">
      <w:numFmt w:val="bullet"/>
      <w:lvlText w:val="•"/>
      <w:lvlJc w:val="left"/>
      <w:pPr>
        <w:ind w:left="6270" w:hanging="284"/>
      </w:pPr>
      <w:rPr>
        <w:rFonts w:hint="default"/>
        <w:lang w:val="pl-PL" w:eastAsia="en-US" w:bidi="ar-SA"/>
      </w:rPr>
    </w:lvl>
    <w:lvl w:ilvl="8" w:tplc="518E4A36">
      <w:numFmt w:val="bullet"/>
      <w:lvlText w:val="•"/>
      <w:lvlJc w:val="left"/>
      <w:pPr>
        <w:ind w:left="7106" w:hanging="284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306"/>
    <w:rsid w:val="000E0C2C"/>
    <w:rsid w:val="00257306"/>
    <w:rsid w:val="00A2192F"/>
    <w:rsid w:val="00D30B6F"/>
    <w:rsid w:val="00E30584"/>
    <w:rsid w:val="00EB4C43"/>
    <w:rsid w:val="00F7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F0CE8D"/>
  <w15:docId w15:val="{D2B3A574-1C0A-4330-B0DA-6B4717EF2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114"/>
      <w:ind w:left="285"/>
      <w:outlineLvl w:val="0"/>
    </w:pPr>
    <w:rPr>
      <w:b/>
      <w:bCs/>
    </w:rPr>
  </w:style>
  <w:style w:type="paragraph" w:styleId="Nagwek2">
    <w:name w:val="heading 2"/>
    <w:basedOn w:val="Normalny"/>
    <w:uiPriority w:val="9"/>
    <w:unhideWhenUsed/>
    <w:qFormat/>
    <w:pPr>
      <w:spacing w:before="63"/>
      <w:ind w:left="4125" w:hanging="3936"/>
      <w:outlineLvl w:val="1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58"/>
      <w:ind w:left="626" w:hanging="283"/>
    </w:pPr>
    <w:rPr>
      <w:i/>
      <w:iCs/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58"/>
      <w:ind w:left="626" w:hanging="283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nminoz.uniwersytetradom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1707</Words>
  <Characters>10246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Kamal Morshed</dc:creator>
  <cp:lastModifiedBy>Anna Kowalska</cp:lastModifiedBy>
  <cp:revision>4</cp:revision>
  <dcterms:created xsi:type="dcterms:W3CDTF">2026-07-27T10:41:00Z</dcterms:created>
  <dcterms:modified xsi:type="dcterms:W3CDTF">2026-08-05T09:30:00Z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2023-08-14T00:00:00Z</vt:filetime>
  </property>
  <property fmtid="{D5CDD505-2E9C-101B-9397-08002B2CF9AE}" pid="4" name="Creator">
    <vt:lpwstr>PDF-XChange Lite (9.3 build 361) [GDI] [Windows 7 Professional x64 (Build 7601: Service Pack 1)]</vt:lpwstr>
  </property>
  <property fmtid="{D5CDD505-2E9C-101B-9397-08002B2CF9AE}" pid="5" name="CreatorTool">
    <vt:lpwstr>PDF-XChange Lite (9.3 build 361) [GDI] [Windows 7 Professional x64 (Build 7601: Service Pack 1)]</vt:lpwstr>
  </property>
  <property fmtid="{D5CDD505-2E9C-101B-9397-08002B2CF9AE}" pid="6" name="LastSaved">
    <vt:filetime>2026-07-26T00:00:00Z</vt:filetime>
  </property>
  <property fmtid="{D5CDD505-2E9C-101B-9397-08002B2CF9AE}" pid="7" name="Producer">
    <vt:lpwstr>PDF-XChange Lite (9.3 build 361) [GDI] [Windows 7 Professional x64 (Build 7601: Service Pack 1)]</vt:lpwstr>
  </property>
</Properties>
</file>